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DF61" w14:textId="68070933" w:rsidR="004B676C" w:rsidRPr="00DB481C" w:rsidRDefault="004B676C" w:rsidP="00CB47B9">
      <w:pPr>
        <w:bidi/>
        <w:rPr>
          <w:rFonts w:cstheme="minorHAnsi"/>
          <w:b/>
          <w:bCs/>
          <w:sz w:val="28"/>
          <w:szCs w:val="28"/>
          <w:rtl/>
        </w:rPr>
      </w:pPr>
      <w:r w:rsidRPr="00DB481C">
        <w:rPr>
          <w:rFonts w:cstheme="minorHAnsi"/>
          <w:b/>
          <w:bCs/>
          <w:sz w:val="28"/>
          <w:szCs w:val="28"/>
          <w:rtl/>
        </w:rPr>
        <w:t xml:space="preserve">نموذج الورقة المفاهيمية </w:t>
      </w:r>
    </w:p>
    <w:tbl>
      <w:tblPr>
        <w:bidiVisual/>
        <w:tblW w:w="102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6796"/>
      </w:tblGrid>
      <w:tr w:rsidR="00CB47B9" w:rsidRPr="00DB481C" w14:paraId="17C8189C" w14:textId="77777777" w:rsidTr="00A16A80">
        <w:trPr>
          <w:trHeight w:val="60"/>
        </w:trPr>
        <w:tc>
          <w:tcPr>
            <w:tcW w:w="3411" w:type="dxa"/>
          </w:tcPr>
          <w:p w14:paraId="51EB2AF4" w14:textId="3F76DFD0" w:rsidR="00CB47B9" w:rsidRPr="00DB481C" w:rsidRDefault="00CB47B9" w:rsidP="00CB47B9">
            <w:pPr>
              <w:bidi/>
              <w:spacing w:after="0"/>
              <w:rPr>
                <w:rFonts w:cstheme="minorHAnsi"/>
                <w:rtl/>
                <w:lang w:bidi="ar-JO"/>
              </w:rPr>
            </w:pPr>
            <w:r w:rsidRPr="00DB481C">
              <w:rPr>
                <w:rFonts w:cstheme="minorHAnsi"/>
                <w:rtl/>
                <w:lang w:bidi="ar-JO"/>
              </w:rPr>
              <w:t>اسم المؤسسة مقدمة الطلب</w:t>
            </w:r>
          </w:p>
        </w:tc>
        <w:tc>
          <w:tcPr>
            <w:tcW w:w="6796" w:type="dxa"/>
          </w:tcPr>
          <w:p w14:paraId="45DBAEA7" w14:textId="11A2C415" w:rsidR="00CB47B9" w:rsidRPr="00DB481C" w:rsidRDefault="009B598C" w:rsidP="009B598C">
            <w:pPr>
              <w:bidi/>
              <w:spacing w:after="0"/>
              <w:jc w:val="mediumKashida"/>
              <w:rPr>
                <w:rFonts w:eastAsia="Times New Roman" w:cstheme="minorHAnsi"/>
                <w:color w:val="000000"/>
                <w:rtl/>
                <w:lang w:val="en-GB" w:bidi="ar-JO"/>
              </w:rPr>
            </w:pPr>
            <w:r w:rsidRPr="00DB481C">
              <w:rPr>
                <w:rFonts w:eastAsia="Times New Roman" w:cstheme="minorHAnsi"/>
                <w:color w:val="000000"/>
                <w:rtl/>
              </w:rPr>
              <w:t xml:space="preserve">جمعية درب </w:t>
            </w:r>
            <w:r w:rsidR="00A16A80" w:rsidRPr="00DB481C">
              <w:rPr>
                <w:rFonts w:eastAsia="Times New Roman" w:cstheme="minorHAnsi"/>
                <w:color w:val="000000"/>
                <w:rtl/>
              </w:rPr>
              <w:t xml:space="preserve">الملوك- </w:t>
            </w:r>
            <w:r w:rsidR="00A16A80" w:rsidRPr="00DB481C">
              <w:rPr>
                <w:rFonts w:eastAsia="Times New Roman" w:cstheme="minorHAnsi"/>
                <w:color w:val="000000"/>
              </w:rPr>
              <w:t>Kings</w:t>
            </w:r>
            <w:r w:rsidR="00A16A80" w:rsidRPr="00DB481C">
              <w:rPr>
                <w:rFonts w:eastAsia="Times New Roman" w:cstheme="minorHAnsi"/>
                <w:color w:val="000000"/>
                <w:lang w:val="en-GB" w:bidi="ar-JO"/>
              </w:rPr>
              <w:t>’ Road Association</w:t>
            </w:r>
          </w:p>
        </w:tc>
      </w:tr>
      <w:tr w:rsidR="00CB47B9" w:rsidRPr="00DB481C" w14:paraId="202A01E5" w14:textId="77777777" w:rsidTr="00A16A80">
        <w:trPr>
          <w:trHeight w:val="60"/>
        </w:trPr>
        <w:tc>
          <w:tcPr>
            <w:tcW w:w="3411" w:type="dxa"/>
          </w:tcPr>
          <w:p w14:paraId="7264C746" w14:textId="42AB3C6B" w:rsidR="00CB47B9" w:rsidRPr="00DB481C" w:rsidRDefault="001D1142" w:rsidP="00CB47B9">
            <w:pPr>
              <w:bidi/>
              <w:spacing w:after="0"/>
              <w:rPr>
                <w:rFonts w:cstheme="minorHAnsi"/>
                <w:rtl/>
                <w:lang w:bidi="ar-JO"/>
              </w:rPr>
            </w:pPr>
            <w:r w:rsidRPr="00DB481C">
              <w:rPr>
                <w:rFonts w:cstheme="minorHAnsi"/>
                <w:rtl/>
                <w:lang w:bidi="ar-JO"/>
              </w:rPr>
              <w:t>عنوان المقترح</w:t>
            </w:r>
          </w:p>
        </w:tc>
        <w:tc>
          <w:tcPr>
            <w:tcW w:w="6796" w:type="dxa"/>
          </w:tcPr>
          <w:p w14:paraId="1F3DC7E3" w14:textId="054ED7DB" w:rsidR="00CB47B9" w:rsidRPr="00DB481C" w:rsidRDefault="00A16A80" w:rsidP="009B598C">
            <w:pPr>
              <w:bidi/>
              <w:spacing w:after="0"/>
              <w:jc w:val="mediumKashida"/>
              <w:rPr>
                <w:rFonts w:eastAsia="Times New Roman" w:cstheme="minorHAnsi"/>
                <w:color w:val="000000"/>
                <w:lang w:val="en-GB"/>
              </w:rPr>
            </w:pPr>
            <w:r w:rsidRPr="00DB481C">
              <w:rPr>
                <w:rFonts w:eastAsia="Times New Roman" w:cstheme="minorHAnsi"/>
                <w:color w:val="000000"/>
                <w:rtl/>
                <w:lang w:val="en-GB"/>
              </w:rPr>
              <w:t>مسارات التغيير لتطوير الأدوار القيادية للنساء العاملات وصاحبات المشاريع في قطاع السياحة</w:t>
            </w:r>
          </w:p>
        </w:tc>
      </w:tr>
      <w:tr w:rsidR="00CB47B9" w:rsidRPr="00DB481C" w14:paraId="53C22F78" w14:textId="77777777" w:rsidTr="00A16A80">
        <w:trPr>
          <w:trHeight w:val="60"/>
        </w:trPr>
        <w:tc>
          <w:tcPr>
            <w:tcW w:w="3411" w:type="dxa"/>
          </w:tcPr>
          <w:p w14:paraId="06976B09" w14:textId="6523983B" w:rsidR="00CB47B9" w:rsidRPr="00DB481C" w:rsidRDefault="004A6060" w:rsidP="00CB47B9">
            <w:pPr>
              <w:bidi/>
              <w:spacing w:after="0"/>
              <w:rPr>
                <w:rFonts w:cstheme="minorHAnsi"/>
                <w:rtl/>
                <w:lang w:bidi="ar-JO"/>
              </w:rPr>
            </w:pPr>
            <w:r w:rsidRPr="00DB481C">
              <w:rPr>
                <w:rFonts w:cstheme="minorHAnsi"/>
                <w:rtl/>
                <w:lang w:bidi="ar-JO"/>
              </w:rPr>
              <w:t>مجموع الميزانية (بالدولار الأميركي)</w:t>
            </w:r>
          </w:p>
        </w:tc>
        <w:tc>
          <w:tcPr>
            <w:tcW w:w="6796" w:type="dxa"/>
          </w:tcPr>
          <w:p w14:paraId="79F1FEA0" w14:textId="5CDEBD12" w:rsidR="00CB47B9" w:rsidRPr="00DB481C" w:rsidRDefault="00AC7B13" w:rsidP="009B598C">
            <w:pPr>
              <w:bidi/>
              <w:spacing w:after="0"/>
              <w:jc w:val="mediumKashida"/>
              <w:rPr>
                <w:rFonts w:eastAsia="Times New Roman" w:cstheme="minorHAnsi"/>
                <w:color w:val="000000"/>
              </w:rPr>
            </w:pPr>
            <w:r w:rsidRPr="00DB481C">
              <w:rPr>
                <w:rFonts w:eastAsia="Times New Roman" w:cstheme="minorHAnsi"/>
                <w:color w:val="000000"/>
                <w:rtl/>
              </w:rPr>
              <w:t>1</w:t>
            </w:r>
            <w:r w:rsidR="005507FB" w:rsidRPr="00DB481C">
              <w:rPr>
                <w:rFonts w:eastAsia="Times New Roman" w:cstheme="minorHAnsi"/>
                <w:color w:val="000000"/>
                <w:rtl/>
              </w:rPr>
              <w:t>8</w:t>
            </w:r>
            <w:r w:rsidRPr="00DB481C">
              <w:rPr>
                <w:rFonts w:eastAsia="Times New Roman" w:cstheme="minorHAnsi"/>
                <w:color w:val="000000"/>
                <w:rtl/>
              </w:rPr>
              <w:t>0000$</w:t>
            </w:r>
          </w:p>
        </w:tc>
      </w:tr>
      <w:tr w:rsidR="008E2494" w:rsidRPr="00DB481C" w14:paraId="371C6EFD" w14:textId="77777777" w:rsidTr="00A16A80">
        <w:trPr>
          <w:trHeight w:val="60"/>
        </w:trPr>
        <w:tc>
          <w:tcPr>
            <w:tcW w:w="3411" w:type="dxa"/>
          </w:tcPr>
          <w:p w14:paraId="15D0B7FB" w14:textId="48C9782D" w:rsidR="008E2494" w:rsidRPr="00DB481C" w:rsidRDefault="008E2494" w:rsidP="00CB47B9">
            <w:pPr>
              <w:bidi/>
              <w:spacing w:after="0"/>
              <w:rPr>
                <w:rFonts w:cstheme="minorHAnsi"/>
                <w:rtl/>
                <w:lang w:bidi="ar-JO"/>
              </w:rPr>
            </w:pPr>
            <w:r w:rsidRPr="00DB481C">
              <w:rPr>
                <w:rFonts w:cstheme="minorHAnsi"/>
                <w:rtl/>
                <w:lang w:bidi="ar-JO"/>
              </w:rPr>
              <w:t xml:space="preserve">معلومات الاتصال </w:t>
            </w:r>
          </w:p>
        </w:tc>
        <w:tc>
          <w:tcPr>
            <w:tcW w:w="6796" w:type="dxa"/>
          </w:tcPr>
          <w:p w14:paraId="74142A44" w14:textId="56CB92AF" w:rsidR="008E2494" w:rsidRPr="00DB481C" w:rsidRDefault="008E2494" w:rsidP="008E2494">
            <w:pPr>
              <w:widowControl w:val="0"/>
              <w:bidi/>
              <w:spacing w:after="0"/>
              <w:contextualSpacing/>
              <w:rPr>
                <w:rFonts w:eastAsia="Times New Roman" w:cstheme="minorHAnsi"/>
                <w:color w:val="000000"/>
                <w:rtl/>
              </w:rPr>
            </w:pPr>
            <w:r w:rsidRPr="00DB481C">
              <w:rPr>
                <w:rFonts w:eastAsia="Times New Roman" w:cstheme="minorHAnsi"/>
                <w:color w:val="000000"/>
                <w:rtl/>
              </w:rPr>
              <w:t>اسم الشخص المعني بالاتصال:</w:t>
            </w:r>
            <w:r w:rsidR="009B598C" w:rsidRPr="00DB481C">
              <w:rPr>
                <w:rFonts w:eastAsia="Times New Roman" w:cstheme="minorHAnsi"/>
                <w:color w:val="000000"/>
                <w:rtl/>
              </w:rPr>
              <w:t xml:space="preserve"> إنعام البداوي</w:t>
            </w:r>
          </w:p>
          <w:p w14:paraId="44A65D53" w14:textId="1C900967" w:rsidR="008E2494" w:rsidRPr="00DB481C" w:rsidRDefault="008E2494" w:rsidP="008E2494">
            <w:pPr>
              <w:widowControl w:val="0"/>
              <w:bidi/>
              <w:spacing w:after="0"/>
              <w:contextualSpacing/>
              <w:rPr>
                <w:rFonts w:eastAsia="Times New Roman" w:cstheme="minorHAnsi"/>
                <w:color w:val="000000"/>
                <w:rtl/>
              </w:rPr>
            </w:pPr>
            <w:r w:rsidRPr="00DB481C">
              <w:rPr>
                <w:rFonts w:eastAsia="Times New Roman" w:cstheme="minorHAnsi"/>
                <w:color w:val="000000"/>
                <w:rtl/>
              </w:rPr>
              <w:t>عنو</w:t>
            </w:r>
            <w:r w:rsidR="00CF58FE" w:rsidRPr="00DB481C">
              <w:rPr>
                <w:rFonts w:eastAsia="Times New Roman" w:cstheme="minorHAnsi"/>
                <w:color w:val="000000"/>
                <w:rtl/>
              </w:rPr>
              <w:t>ا</w:t>
            </w:r>
            <w:r w:rsidRPr="00DB481C">
              <w:rPr>
                <w:rFonts w:eastAsia="Times New Roman" w:cstheme="minorHAnsi"/>
                <w:color w:val="000000"/>
                <w:rtl/>
              </w:rPr>
              <w:t>ن المؤسسة:</w:t>
            </w:r>
            <w:r w:rsidR="009B598C" w:rsidRPr="00DB481C">
              <w:rPr>
                <w:rFonts w:eastAsia="Times New Roman" w:cstheme="minorHAnsi"/>
                <w:color w:val="000000"/>
                <w:rtl/>
              </w:rPr>
              <w:t xml:space="preserve"> الشميساني- عمان</w:t>
            </w:r>
          </w:p>
          <w:p w14:paraId="3D572546" w14:textId="14E5AE3C" w:rsidR="008E2494" w:rsidRPr="00DB481C" w:rsidRDefault="008E2494" w:rsidP="008E2494">
            <w:pPr>
              <w:widowControl w:val="0"/>
              <w:bidi/>
              <w:spacing w:after="0"/>
              <w:contextualSpacing/>
              <w:rPr>
                <w:rFonts w:eastAsia="Times New Roman" w:cstheme="minorHAnsi"/>
                <w:color w:val="000000"/>
                <w:rtl/>
              </w:rPr>
            </w:pPr>
            <w:r w:rsidRPr="00DB481C">
              <w:rPr>
                <w:rFonts w:eastAsia="Times New Roman" w:cstheme="minorHAnsi"/>
                <w:color w:val="000000"/>
                <w:rtl/>
              </w:rPr>
              <w:t xml:space="preserve">رقم الهاتف: </w:t>
            </w:r>
            <w:r w:rsidR="009B598C" w:rsidRPr="00DB481C">
              <w:rPr>
                <w:rFonts w:eastAsia="Times New Roman" w:cstheme="minorHAnsi"/>
                <w:color w:val="000000"/>
                <w:rtl/>
              </w:rPr>
              <w:t>0775963555</w:t>
            </w:r>
          </w:p>
          <w:p w14:paraId="533DCC64" w14:textId="3710BB39" w:rsidR="008E2494" w:rsidRPr="00DB481C" w:rsidRDefault="008E2494" w:rsidP="008E2494">
            <w:pPr>
              <w:widowControl w:val="0"/>
              <w:bidi/>
              <w:spacing w:after="0"/>
              <w:contextualSpacing/>
              <w:rPr>
                <w:rFonts w:eastAsia="Times New Roman" w:cstheme="minorHAnsi"/>
                <w:color w:val="000000"/>
                <w:rtl/>
              </w:rPr>
            </w:pPr>
            <w:r w:rsidRPr="00DB481C">
              <w:rPr>
                <w:rFonts w:eastAsia="Times New Roman" w:cstheme="minorHAnsi"/>
                <w:color w:val="000000"/>
                <w:rtl/>
              </w:rPr>
              <w:t>فاكس</w:t>
            </w:r>
            <w:r w:rsidR="0012353D" w:rsidRPr="00DB481C">
              <w:rPr>
                <w:rFonts w:eastAsia="Times New Roman" w:cstheme="minorHAnsi"/>
                <w:color w:val="000000"/>
                <w:rtl/>
              </w:rPr>
              <w:t xml:space="preserve"> (إذا كان موجود)</w:t>
            </w:r>
            <w:r w:rsidRPr="00DB481C">
              <w:rPr>
                <w:rFonts w:eastAsia="Times New Roman" w:cstheme="minorHAnsi"/>
                <w:color w:val="000000"/>
                <w:rtl/>
              </w:rPr>
              <w:t>:</w:t>
            </w:r>
          </w:p>
          <w:p w14:paraId="04D6E9A1" w14:textId="04E14281" w:rsidR="008E2494" w:rsidRPr="00DB481C" w:rsidRDefault="008E2494" w:rsidP="008E2494">
            <w:pPr>
              <w:widowControl w:val="0"/>
              <w:bidi/>
              <w:spacing w:after="0"/>
              <w:contextualSpacing/>
              <w:rPr>
                <w:rFonts w:eastAsia="Times New Roman" w:cstheme="minorHAnsi"/>
                <w:color w:val="000000"/>
                <w:lang w:val="en-GB"/>
              </w:rPr>
            </w:pPr>
            <w:r w:rsidRPr="00DB481C">
              <w:rPr>
                <w:rFonts w:eastAsia="Times New Roman" w:cstheme="minorHAnsi"/>
                <w:color w:val="000000"/>
                <w:rtl/>
              </w:rPr>
              <w:t>إيميل</w:t>
            </w:r>
            <w:r w:rsidR="009B598C" w:rsidRPr="00DB481C">
              <w:rPr>
                <w:rFonts w:eastAsia="Times New Roman" w:cstheme="minorHAnsi"/>
                <w:color w:val="000000"/>
                <w:rtl/>
              </w:rPr>
              <w:t xml:space="preserve">: </w:t>
            </w:r>
            <w:hyperlink r:id="rId7" w:history="1">
              <w:r w:rsidR="009B598C" w:rsidRPr="00DB481C">
                <w:rPr>
                  <w:rStyle w:val="Hyperlink"/>
                  <w:rFonts w:eastAsia="Times New Roman" w:cstheme="minorHAnsi"/>
                  <w:lang w:val="en-GB"/>
                </w:rPr>
                <w:t>enaama@hotmail.com</w:t>
              </w:r>
            </w:hyperlink>
            <w:r w:rsidR="009B598C" w:rsidRPr="00DB481C">
              <w:rPr>
                <w:rFonts w:eastAsia="Times New Roman" w:cstheme="minorHAnsi"/>
                <w:color w:val="000000"/>
                <w:lang w:val="en-GB"/>
              </w:rPr>
              <w:t xml:space="preserve"> </w:t>
            </w:r>
          </w:p>
          <w:p w14:paraId="032ED7E0" w14:textId="4ACCD0FE" w:rsidR="008E2494" w:rsidRPr="00DB481C" w:rsidRDefault="008E2494" w:rsidP="008E2494">
            <w:pPr>
              <w:bidi/>
              <w:spacing w:after="0"/>
              <w:rPr>
                <w:rFonts w:eastAsia="Times New Roman" w:cstheme="minorHAnsi"/>
                <w:color w:val="000000"/>
              </w:rPr>
            </w:pPr>
            <w:r w:rsidRPr="00DB481C">
              <w:rPr>
                <w:rFonts w:eastAsia="Times New Roman" w:cstheme="minorHAnsi"/>
                <w:color w:val="000000"/>
                <w:rtl/>
              </w:rPr>
              <w:t>الموقع الإلكتروني</w:t>
            </w:r>
            <w:r w:rsidR="009B598C" w:rsidRPr="00DB481C">
              <w:rPr>
                <w:rFonts w:eastAsia="Times New Roman" w:cstheme="minorHAnsi"/>
                <w:color w:val="000000"/>
              </w:rPr>
              <w:t xml:space="preserve">: </w:t>
            </w:r>
            <w:hyperlink r:id="rId8" w:history="1">
              <w:r w:rsidR="009B598C" w:rsidRPr="00DB481C">
                <w:rPr>
                  <w:rStyle w:val="Hyperlink"/>
                  <w:rFonts w:eastAsia="Times New Roman" w:cstheme="minorHAnsi"/>
                </w:rPr>
                <w:t>https://www.facebook.com/kingsroad.2012</w:t>
              </w:r>
            </w:hyperlink>
            <w:r w:rsidR="009B598C" w:rsidRPr="00DB481C">
              <w:rPr>
                <w:rFonts w:eastAsia="Times New Roman" w:cstheme="minorHAnsi"/>
                <w:color w:val="000000"/>
              </w:rPr>
              <w:t xml:space="preserve"> </w:t>
            </w:r>
          </w:p>
        </w:tc>
      </w:tr>
      <w:tr w:rsidR="00CB47B9" w:rsidRPr="00DB481C" w14:paraId="174CE1CE" w14:textId="77777777" w:rsidTr="00A16A80">
        <w:trPr>
          <w:trHeight w:val="1160"/>
        </w:trPr>
        <w:tc>
          <w:tcPr>
            <w:tcW w:w="3411" w:type="dxa"/>
          </w:tcPr>
          <w:p w14:paraId="0CF49596" w14:textId="438D45BF" w:rsidR="00CB47B9" w:rsidRPr="00DB481C" w:rsidRDefault="008E2494" w:rsidP="00CB47B9">
            <w:pPr>
              <w:widowControl w:val="0"/>
              <w:bidi/>
              <w:spacing w:after="0"/>
              <w:contextualSpacing/>
              <w:rPr>
                <w:rFonts w:eastAsia="Times New Roman" w:cstheme="minorHAnsi"/>
                <w:color w:val="000000"/>
                <w:rtl/>
              </w:rPr>
            </w:pPr>
            <w:r w:rsidRPr="00DB481C">
              <w:rPr>
                <w:rFonts w:eastAsia="Times New Roman" w:cstheme="minorHAnsi"/>
                <w:color w:val="000000"/>
                <w:rtl/>
              </w:rPr>
              <w:t>معلومات الاتصال للشخص المفوض بتوقيع الاتفاقية (في حال الحصول على المنحة)</w:t>
            </w:r>
          </w:p>
        </w:tc>
        <w:tc>
          <w:tcPr>
            <w:tcW w:w="6796" w:type="dxa"/>
          </w:tcPr>
          <w:p w14:paraId="1D47E3CE" w14:textId="0D9F4E5B" w:rsidR="00CB47B9" w:rsidRPr="00DB481C" w:rsidRDefault="000C5E00" w:rsidP="008E2494">
            <w:pPr>
              <w:bidi/>
              <w:spacing w:after="0"/>
              <w:rPr>
                <w:rFonts w:eastAsia="Times New Roman" w:cstheme="minorHAnsi"/>
                <w:color w:val="000000"/>
                <w:rtl/>
                <w:lang w:bidi="ar-JO"/>
              </w:rPr>
            </w:pPr>
            <w:r w:rsidRPr="00DB481C">
              <w:rPr>
                <w:rFonts w:eastAsia="Times New Roman" w:cstheme="minorHAnsi"/>
                <w:color w:val="000000"/>
                <w:rtl/>
              </w:rPr>
              <w:t xml:space="preserve">الاسم: </w:t>
            </w:r>
            <w:r w:rsidR="009B598C" w:rsidRPr="00DB481C">
              <w:rPr>
                <w:rFonts w:eastAsia="Times New Roman" w:cstheme="minorHAnsi"/>
                <w:color w:val="000000"/>
                <w:rtl/>
                <w:lang w:bidi="ar-JO"/>
              </w:rPr>
              <w:t>إنعام البداوي</w:t>
            </w:r>
          </w:p>
          <w:p w14:paraId="2B3426F8" w14:textId="4BBFF7E2" w:rsidR="000C5E00" w:rsidRPr="00DB481C" w:rsidRDefault="000C5E00" w:rsidP="000C5E00">
            <w:pPr>
              <w:bidi/>
              <w:spacing w:after="0"/>
              <w:rPr>
                <w:rFonts w:cstheme="minorHAnsi"/>
                <w:rtl/>
                <w:lang w:bidi="ar-JO"/>
              </w:rPr>
            </w:pPr>
            <w:r w:rsidRPr="00DB481C">
              <w:rPr>
                <w:rFonts w:cstheme="minorHAnsi"/>
                <w:rtl/>
                <w:lang w:bidi="ar-JO"/>
              </w:rPr>
              <w:t>المسمى الوظيفي:</w:t>
            </w:r>
            <w:r w:rsidR="009B598C" w:rsidRPr="00DB481C">
              <w:rPr>
                <w:rFonts w:cstheme="minorHAnsi"/>
                <w:rtl/>
                <w:lang w:bidi="ar-JO"/>
              </w:rPr>
              <w:t xml:space="preserve"> رئيسة الجمعية</w:t>
            </w:r>
          </w:p>
          <w:p w14:paraId="616FE930" w14:textId="23B86B72" w:rsidR="000C5E00" w:rsidRPr="00DB481C" w:rsidRDefault="000C5E00" w:rsidP="000C5E00">
            <w:pPr>
              <w:bidi/>
              <w:spacing w:after="0"/>
              <w:rPr>
                <w:rFonts w:cstheme="minorHAnsi"/>
                <w:rtl/>
                <w:lang w:bidi="ar-JO"/>
              </w:rPr>
            </w:pPr>
            <w:r w:rsidRPr="00DB481C">
              <w:rPr>
                <w:rFonts w:cstheme="minorHAnsi"/>
                <w:rtl/>
                <w:lang w:bidi="ar-JO"/>
              </w:rPr>
              <w:t>الهاتف:</w:t>
            </w:r>
            <w:r w:rsidR="009B598C" w:rsidRPr="00DB481C">
              <w:rPr>
                <w:rFonts w:cstheme="minorHAnsi"/>
                <w:rtl/>
                <w:lang w:bidi="ar-JO"/>
              </w:rPr>
              <w:t xml:space="preserve"> 0775963555</w:t>
            </w:r>
          </w:p>
          <w:p w14:paraId="1E1B45AE" w14:textId="162430C9" w:rsidR="009B598C" w:rsidRPr="00DB481C" w:rsidRDefault="000C5E00" w:rsidP="00A16A80">
            <w:pPr>
              <w:bidi/>
              <w:spacing w:after="0"/>
              <w:rPr>
                <w:rFonts w:cstheme="minorHAnsi"/>
                <w:lang w:val="en-GB" w:bidi="ar-JO"/>
              </w:rPr>
            </w:pPr>
            <w:r w:rsidRPr="00DB481C">
              <w:rPr>
                <w:rFonts w:cstheme="minorHAnsi"/>
                <w:rtl/>
                <w:lang w:bidi="ar-JO"/>
              </w:rPr>
              <w:t xml:space="preserve">البريد </w:t>
            </w:r>
            <w:proofErr w:type="gramStart"/>
            <w:r w:rsidRPr="00DB481C">
              <w:rPr>
                <w:rFonts w:cstheme="minorHAnsi"/>
                <w:rtl/>
                <w:lang w:bidi="ar-JO"/>
              </w:rPr>
              <w:t>الإلكتروني:</w:t>
            </w:r>
            <w:r w:rsidR="009B598C" w:rsidRPr="00DB481C">
              <w:rPr>
                <w:rFonts w:cstheme="minorHAnsi"/>
                <w:lang w:val="en-GB" w:bidi="ar-JO"/>
              </w:rPr>
              <w:t>enaama@hotmail.com</w:t>
            </w:r>
            <w:proofErr w:type="gramEnd"/>
            <w:r w:rsidR="00A16A80" w:rsidRPr="00DB481C">
              <w:rPr>
                <w:rFonts w:cstheme="minorHAnsi"/>
                <w:rtl/>
                <w:lang w:val="en-GB" w:bidi="ar-JO"/>
              </w:rPr>
              <w:t xml:space="preserve"> </w:t>
            </w:r>
            <w:r w:rsidR="009B598C" w:rsidRPr="00DB481C">
              <w:rPr>
                <w:rFonts w:cstheme="minorHAnsi"/>
                <w:lang w:val="en-GB" w:bidi="ar-JO"/>
              </w:rPr>
              <w:t xml:space="preserve"> </w:t>
            </w:r>
          </w:p>
        </w:tc>
      </w:tr>
      <w:tr w:rsidR="000C5E00" w:rsidRPr="00DB481C" w14:paraId="0775FA7A" w14:textId="77777777" w:rsidTr="00A16A80">
        <w:trPr>
          <w:trHeight w:val="3689"/>
        </w:trPr>
        <w:tc>
          <w:tcPr>
            <w:tcW w:w="3411" w:type="dxa"/>
          </w:tcPr>
          <w:p w14:paraId="3B978A72" w14:textId="4995A21A" w:rsidR="000C5E00" w:rsidRPr="00DB481C" w:rsidRDefault="0042161E" w:rsidP="00CB47B9">
            <w:pPr>
              <w:widowControl w:val="0"/>
              <w:bidi/>
              <w:spacing w:after="0"/>
              <w:contextualSpacing/>
              <w:rPr>
                <w:rFonts w:eastAsia="Times New Roman" w:cstheme="minorHAnsi"/>
                <w:color w:val="000000"/>
                <w:rtl/>
              </w:rPr>
            </w:pPr>
            <w:r w:rsidRPr="00DB481C">
              <w:rPr>
                <w:rFonts w:eastAsia="Times New Roman" w:cstheme="minorHAnsi"/>
                <w:color w:val="000000"/>
                <w:rtl/>
              </w:rPr>
              <w:t xml:space="preserve">معلومات الاتصال للمانحين الأخرين </w:t>
            </w:r>
            <w:r w:rsidR="006F0216" w:rsidRPr="00DB481C">
              <w:rPr>
                <w:rFonts w:eastAsia="Times New Roman" w:cstheme="minorHAnsi"/>
                <w:color w:val="000000"/>
                <w:rtl/>
              </w:rPr>
              <w:t>(</w:t>
            </w:r>
            <w:r w:rsidR="00E71B8E" w:rsidRPr="00DB481C">
              <w:rPr>
                <w:rFonts w:eastAsia="Times New Roman" w:cstheme="minorHAnsi"/>
                <w:color w:val="000000"/>
                <w:rtl/>
              </w:rPr>
              <w:t>للتزويد برسائل توصية)</w:t>
            </w:r>
          </w:p>
        </w:tc>
        <w:tc>
          <w:tcPr>
            <w:tcW w:w="6796" w:type="dxa"/>
          </w:tcPr>
          <w:p w14:paraId="51DC1736" w14:textId="6B54DE0F" w:rsidR="000C5E00" w:rsidRPr="00DB481C" w:rsidRDefault="0012353D" w:rsidP="008E2494">
            <w:pPr>
              <w:bidi/>
              <w:spacing w:after="0"/>
              <w:rPr>
                <w:rFonts w:eastAsia="Times New Roman" w:cstheme="minorHAnsi"/>
                <w:color w:val="000000"/>
                <w:lang w:val="en-GB"/>
              </w:rPr>
            </w:pPr>
            <w:r w:rsidRPr="00DB481C">
              <w:rPr>
                <w:rFonts w:eastAsia="Times New Roman" w:cstheme="minorHAnsi"/>
                <w:color w:val="000000"/>
                <w:rtl/>
              </w:rPr>
              <w:t xml:space="preserve">اسم المؤسسة المانحة: </w:t>
            </w:r>
            <w:r w:rsidR="00BC006D" w:rsidRPr="00DB481C">
              <w:rPr>
                <w:rFonts w:eastAsia="Times New Roman" w:cstheme="minorHAnsi"/>
                <w:color w:val="000000"/>
                <w:lang w:val="en-GB"/>
              </w:rPr>
              <w:t>FHI360 - USAID</w:t>
            </w:r>
          </w:p>
          <w:p w14:paraId="77C1CC27" w14:textId="21FDA3D8" w:rsidR="00CC5D8B" w:rsidRPr="00DB481C" w:rsidRDefault="00CC5D8B" w:rsidP="00CC5D8B">
            <w:pPr>
              <w:bidi/>
              <w:spacing w:after="0"/>
              <w:rPr>
                <w:rFonts w:eastAsia="Times New Roman" w:cstheme="minorHAnsi"/>
                <w:color w:val="000000"/>
                <w:rtl/>
              </w:rPr>
            </w:pPr>
            <w:r w:rsidRPr="00DB481C">
              <w:rPr>
                <w:rFonts w:eastAsia="Times New Roman" w:cstheme="minorHAnsi"/>
                <w:color w:val="000000"/>
                <w:rtl/>
              </w:rPr>
              <w:t>قيمة المنحة:</w:t>
            </w:r>
            <w:r w:rsidR="00BC006D" w:rsidRPr="00DB481C">
              <w:rPr>
                <w:rFonts w:eastAsia="Times New Roman" w:cstheme="minorHAnsi"/>
                <w:color w:val="000000"/>
              </w:rPr>
              <w:t xml:space="preserve"> 70000</w:t>
            </w:r>
          </w:p>
          <w:p w14:paraId="4056C19E" w14:textId="354E1C12" w:rsidR="00CC5D8B" w:rsidRPr="00DB481C" w:rsidRDefault="00CC5D8B" w:rsidP="00CC5D8B">
            <w:pPr>
              <w:bidi/>
              <w:spacing w:after="0"/>
              <w:rPr>
                <w:rFonts w:eastAsia="Times New Roman" w:cstheme="minorHAnsi"/>
                <w:color w:val="000000"/>
                <w:rtl/>
              </w:rPr>
            </w:pPr>
            <w:r w:rsidRPr="00DB481C">
              <w:rPr>
                <w:rFonts w:eastAsia="Times New Roman" w:cstheme="minorHAnsi"/>
                <w:color w:val="000000"/>
                <w:rtl/>
              </w:rPr>
              <w:t xml:space="preserve">سنة التنفيذ: </w:t>
            </w:r>
            <w:r w:rsidR="00BC006D" w:rsidRPr="00DB481C">
              <w:rPr>
                <w:rFonts w:eastAsia="Times New Roman" w:cstheme="minorHAnsi"/>
                <w:color w:val="000000"/>
              </w:rPr>
              <w:t>2018</w:t>
            </w:r>
          </w:p>
          <w:p w14:paraId="63FFDFB8" w14:textId="70AAE0A2" w:rsidR="00CC5D8B" w:rsidRPr="00DB481C" w:rsidRDefault="00CC5D8B" w:rsidP="00CC5D8B">
            <w:pPr>
              <w:bidi/>
              <w:spacing w:after="0"/>
              <w:rPr>
                <w:rFonts w:eastAsia="Times New Roman" w:cstheme="minorHAnsi"/>
                <w:color w:val="000000"/>
                <w:rtl/>
                <w:lang w:bidi="ar-JO"/>
              </w:rPr>
            </w:pPr>
            <w:r w:rsidRPr="00DB481C">
              <w:rPr>
                <w:rFonts w:eastAsia="Times New Roman" w:cstheme="minorHAnsi"/>
                <w:color w:val="000000"/>
                <w:rtl/>
              </w:rPr>
              <w:t>اسم المشروع:</w:t>
            </w:r>
            <w:r w:rsidR="00BC006D" w:rsidRPr="00DB481C">
              <w:rPr>
                <w:rFonts w:eastAsia="Times New Roman" w:cstheme="minorHAnsi"/>
                <w:color w:val="000000"/>
              </w:rPr>
              <w:t xml:space="preserve"> </w:t>
            </w:r>
            <w:r w:rsidR="00BC006D" w:rsidRPr="00DB481C">
              <w:rPr>
                <w:rFonts w:eastAsia="Times New Roman" w:cstheme="minorHAnsi"/>
                <w:color w:val="000000"/>
                <w:rtl/>
                <w:lang w:bidi="ar-JO"/>
              </w:rPr>
              <w:t>خطوات عملية لدمج المجتمعات المحلية في قطاع السياحة</w:t>
            </w:r>
          </w:p>
          <w:p w14:paraId="5D06D5ED" w14:textId="0413A53B" w:rsidR="00CC5D8B" w:rsidRPr="00DB481C" w:rsidRDefault="00CC5D8B" w:rsidP="00CC5D8B">
            <w:pPr>
              <w:bidi/>
              <w:spacing w:after="0"/>
              <w:rPr>
                <w:rFonts w:eastAsia="Times New Roman" w:cstheme="minorHAnsi"/>
                <w:color w:val="000000"/>
                <w:rtl/>
              </w:rPr>
            </w:pPr>
            <w:r w:rsidRPr="00DB481C">
              <w:rPr>
                <w:rFonts w:eastAsia="Times New Roman" w:cstheme="minorHAnsi"/>
                <w:color w:val="000000"/>
                <w:rtl/>
              </w:rPr>
              <w:t>رقم هاتف المؤسسة المانحة:</w:t>
            </w:r>
            <w:r w:rsidR="00BC006D" w:rsidRPr="00DB481C">
              <w:rPr>
                <w:rFonts w:eastAsia="Times New Roman" w:cstheme="minorHAnsi"/>
                <w:color w:val="000000"/>
                <w:rtl/>
              </w:rPr>
              <w:t xml:space="preserve"> تم انتهاء البرنامج </w:t>
            </w:r>
          </w:p>
          <w:p w14:paraId="17153CCC" w14:textId="6D86DB31" w:rsidR="000A5B7F" w:rsidRPr="00DB481C" w:rsidRDefault="00CC5D8B" w:rsidP="00A16A80">
            <w:pPr>
              <w:bidi/>
              <w:spacing w:after="0"/>
              <w:rPr>
                <w:rFonts w:eastAsia="Times New Roman" w:cstheme="minorHAnsi"/>
                <w:color w:val="000000"/>
                <w:rtl/>
                <w:lang w:val="en-GB" w:bidi="ar-JO"/>
              </w:rPr>
            </w:pPr>
            <w:r w:rsidRPr="00DB481C">
              <w:rPr>
                <w:rFonts w:eastAsia="Times New Roman" w:cstheme="minorHAnsi"/>
                <w:color w:val="000000"/>
                <w:rtl/>
              </w:rPr>
              <w:t xml:space="preserve">البريد الإلكتروني للمؤسسة المانحة: </w:t>
            </w:r>
            <w:r w:rsidR="00BC006D" w:rsidRPr="00DB481C">
              <w:rPr>
                <w:rFonts w:eastAsia="Times New Roman" w:cstheme="minorHAnsi"/>
                <w:color w:val="000000"/>
                <w:lang w:val="en-GB"/>
              </w:rPr>
              <w:t>FHI Jordan</w:t>
            </w:r>
            <w:r w:rsidR="00BC006D" w:rsidRPr="00DB481C">
              <w:rPr>
                <w:rFonts w:eastAsia="Times New Roman" w:cstheme="minorHAnsi"/>
                <w:color w:val="000000"/>
                <w:rtl/>
                <w:lang w:val="en-GB" w:bidi="ar-JO"/>
              </w:rPr>
              <w:t xml:space="preserve"> </w:t>
            </w:r>
          </w:p>
          <w:p w14:paraId="24CA2704" w14:textId="465D0997" w:rsidR="000A5B7F" w:rsidRPr="00DB481C" w:rsidRDefault="000A5B7F" w:rsidP="000A5B7F">
            <w:pPr>
              <w:bidi/>
              <w:spacing w:after="0"/>
              <w:rPr>
                <w:rFonts w:eastAsia="Times New Roman" w:cstheme="minorHAnsi"/>
                <w:color w:val="000000"/>
                <w:rtl/>
              </w:rPr>
            </w:pPr>
            <w:r w:rsidRPr="00DB481C">
              <w:rPr>
                <w:rFonts w:eastAsia="Times New Roman" w:cstheme="minorHAnsi"/>
                <w:color w:val="000000"/>
                <w:rtl/>
              </w:rPr>
              <w:t xml:space="preserve">اسم المؤسسة المانحة: </w:t>
            </w:r>
            <w:r w:rsidR="00A56ED9" w:rsidRPr="00DB481C">
              <w:rPr>
                <w:rFonts w:eastAsia="Times New Roman" w:cstheme="minorHAnsi"/>
                <w:color w:val="000000"/>
                <w:rtl/>
              </w:rPr>
              <w:t>الاتحاد الأوربي- وزارة الشؤون السياسية</w:t>
            </w:r>
          </w:p>
          <w:p w14:paraId="7A47942C" w14:textId="03024095" w:rsidR="000A5B7F" w:rsidRPr="00DB481C" w:rsidRDefault="000A5B7F" w:rsidP="000A5B7F">
            <w:pPr>
              <w:bidi/>
              <w:spacing w:after="0"/>
              <w:rPr>
                <w:rFonts w:eastAsia="Times New Roman" w:cstheme="minorHAnsi"/>
                <w:color w:val="000000"/>
                <w:rtl/>
              </w:rPr>
            </w:pPr>
            <w:r w:rsidRPr="00DB481C">
              <w:rPr>
                <w:rFonts w:eastAsia="Times New Roman" w:cstheme="minorHAnsi"/>
                <w:color w:val="000000"/>
                <w:rtl/>
              </w:rPr>
              <w:t>قيمة المنحة:</w:t>
            </w:r>
            <w:r w:rsidR="00A56ED9" w:rsidRPr="00DB481C">
              <w:rPr>
                <w:rFonts w:eastAsia="Times New Roman" w:cstheme="minorHAnsi"/>
                <w:color w:val="000000"/>
                <w:rtl/>
              </w:rPr>
              <w:t xml:space="preserve"> 90000</w:t>
            </w:r>
          </w:p>
          <w:p w14:paraId="270C6661" w14:textId="50E2911A" w:rsidR="000A5B7F" w:rsidRPr="00DB481C" w:rsidRDefault="000A5B7F" w:rsidP="000A5B7F">
            <w:pPr>
              <w:bidi/>
              <w:spacing w:after="0"/>
              <w:rPr>
                <w:rFonts w:eastAsia="Times New Roman" w:cstheme="minorHAnsi"/>
                <w:color w:val="000000"/>
                <w:rtl/>
              </w:rPr>
            </w:pPr>
            <w:r w:rsidRPr="00DB481C">
              <w:rPr>
                <w:rFonts w:eastAsia="Times New Roman" w:cstheme="minorHAnsi"/>
                <w:color w:val="000000"/>
                <w:rtl/>
              </w:rPr>
              <w:t xml:space="preserve">سنة التنفيذ: </w:t>
            </w:r>
            <w:r w:rsidR="00A56ED9" w:rsidRPr="00DB481C">
              <w:rPr>
                <w:rFonts w:eastAsia="Times New Roman" w:cstheme="minorHAnsi"/>
                <w:color w:val="000000"/>
                <w:rtl/>
              </w:rPr>
              <w:t>2016</w:t>
            </w:r>
          </w:p>
          <w:p w14:paraId="21C05D99" w14:textId="1DC82A43" w:rsidR="000A5B7F" w:rsidRPr="00DB481C" w:rsidRDefault="000A5B7F" w:rsidP="000A5B7F">
            <w:pPr>
              <w:bidi/>
              <w:spacing w:after="0"/>
              <w:rPr>
                <w:rFonts w:eastAsia="Times New Roman" w:cstheme="minorHAnsi"/>
                <w:color w:val="000000"/>
                <w:rtl/>
              </w:rPr>
            </w:pPr>
            <w:r w:rsidRPr="00DB481C">
              <w:rPr>
                <w:rFonts w:eastAsia="Times New Roman" w:cstheme="minorHAnsi"/>
                <w:color w:val="000000"/>
                <w:rtl/>
              </w:rPr>
              <w:t>اسم المشروع:</w:t>
            </w:r>
            <w:r w:rsidR="00A56ED9" w:rsidRPr="00DB481C">
              <w:rPr>
                <w:rFonts w:eastAsia="Times New Roman" w:cstheme="minorHAnsi"/>
                <w:color w:val="000000"/>
                <w:rtl/>
              </w:rPr>
              <w:t xml:space="preserve"> قراري من اختياري تعزيز وصول النساء إلى مواقع القرار</w:t>
            </w:r>
          </w:p>
          <w:p w14:paraId="6BD37F8F" w14:textId="71979658" w:rsidR="000A5B7F" w:rsidRPr="00DB481C" w:rsidRDefault="000A5B7F" w:rsidP="000A5B7F">
            <w:pPr>
              <w:bidi/>
              <w:spacing w:after="0"/>
              <w:rPr>
                <w:rFonts w:eastAsia="Times New Roman" w:cstheme="minorHAnsi"/>
                <w:color w:val="000000"/>
                <w:rtl/>
              </w:rPr>
            </w:pPr>
            <w:r w:rsidRPr="00DB481C">
              <w:rPr>
                <w:rFonts w:eastAsia="Times New Roman" w:cstheme="minorHAnsi"/>
                <w:color w:val="000000"/>
                <w:rtl/>
              </w:rPr>
              <w:t>رقم هاتف المؤسسة المانحة:</w:t>
            </w:r>
            <w:r w:rsidR="00A56ED9" w:rsidRPr="00DB481C">
              <w:rPr>
                <w:rFonts w:eastAsia="Times New Roman" w:cstheme="minorHAnsi"/>
                <w:color w:val="000000"/>
                <w:rtl/>
              </w:rPr>
              <w:t xml:space="preserve"> </w:t>
            </w:r>
            <w:r w:rsidR="00E60F76" w:rsidRPr="00DB481C">
              <w:rPr>
                <w:rFonts w:eastAsia="Times New Roman" w:cstheme="minorHAnsi"/>
                <w:color w:val="000000"/>
                <w:rtl/>
              </w:rPr>
              <w:t>0799952100</w:t>
            </w:r>
          </w:p>
          <w:p w14:paraId="3FA7124D" w14:textId="0FBEF673" w:rsidR="000A5B7F" w:rsidRPr="00DB481C" w:rsidRDefault="000A5B7F" w:rsidP="000A5B7F">
            <w:pPr>
              <w:bidi/>
              <w:spacing w:after="0"/>
              <w:rPr>
                <w:rFonts w:eastAsia="Times New Roman" w:cstheme="minorHAnsi"/>
                <w:color w:val="000000"/>
                <w:rtl/>
                <w:lang w:val="en-GB" w:bidi="ar-JO"/>
              </w:rPr>
            </w:pPr>
            <w:r w:rsidRPr="00DB481C">
              <w:rPr>
                <w:rFonts w:eastAsia="Times New Roman" w:cstheme="minorHAnsi"/>
                <w:color w:val="000000"/>
                <w:rtl/>
              </w:rPr>
              <w:t>البريد الإلكتروني للمؤسسة المانحة:</w:t>
            </w:r>
            <w:r w:rsidR="00E60F76" w:rsidRPr="00DB481C">
              <w:rPr>
                <w:rFonts w:eastAsia="Times New Roman" w:cstheme="minorHAnsi"/>
                <w:color w:val="000000"/>
              </w:rPr>
              <w:t xml:space="preserve"> </w:t>
            </w:r>
            <w:r w:rsidR="00E60F76" w:rsidRPr="00DB481C">
              <w:rPr>
                <w:rFonts w:eastAsia="Times New Roman" w:cstheme="minorHAnsi"/>
                <w:color w:val="000000"/>
                <w:rtl/>
                <w:lang w:bidi="ar-JO"/>
              </w:rPr>
              <w:t xml:space="preserve"> </w:t>
            </w:r>
            <w:hyperlink r:id="rId9" w:history="1">
              <w:r w:rsidR="00E60F76" w:rsidRPr="00DB481C">
                <w:rPr>
                  <w:rStyle w:val="Hyperlink"/>
                  <w:rFonts w:eastAsia="Times New Roman" w:cstheme="minorHAnsi"/>
                  <w:lang w:bidi="ar-JO"/>
                </w:rPr>
                <w:t>aajarmeh@jordancities.org</w:t>
              </w:r>
            </w:hyperlink>
            <w:r w:rsidR="00E60F76" w:rsidRPr="00DB481C">
              <w:rPr>
                <w:rFonts w:eastAsia="Times New Roman" w:cstheme="minorHAnsi"/>
                <w:color w:val="000000"/>
                <w:rtl/>
                <w:lang w:bidi="ar-JO"/>
              </w:rPr>
              <w:t xml:space="preserve"> </w:t>
            </w:r>
          </w:p>
        </w:tc>
      </w:tr>
    </w:tbl>
    <w:p w14:paraId="20474B41" w14:textId="77777777" w:rsidR="00CB47B9" w:rsidRPr="00DB481C" w:rsidRDefault="00CB47B9" w:rsidP="00A16A80">
      <w:pPr>
        <w:bidi/>
        <w:spacing w:after="0" w:line="240" w:lineRule="auto"/>
        <w:jc w:val="mediumKashida"/>
        <w:rPr>
          <w:rFonts w:cstheme="minorHAnsi"/>
          <w:sz w:val="24"/>
          <w:szCs w:val="24"/>
        </w:rPr>
      </w:pPr>
    </w:p>
    <w:tbl>
      <w:tblPr>
        <w:tblpPr w:leftFromText="180" w:rightFromText="180" w:vertAnchor="text" w:horzAnchor="margin" w:tblpY="336"/>
        <w:tblW w:w="0" w:type="auto"/>
        <w:tblLook w:val="04A0" w:firstRow="1" w:lastRow="0" w:firstColumn="1" w:lastColumn="0" w:noHBand="0" w:noVBand="1"/>
      </w:tblPr>
      <w:tblGrid>
        <w:gridCol w:w="5556"/>
        <w:gridCol w:w="3804"/>
      </w:tblGrid>
      <w:tr w:rsidR="00CB47B9" w:rsidRPr="00DB481C" w14:paraId="395FEDF5" w14:textId="77777777" w:rsidTr="00815DD9">
        <w:trPr>
          <w:trHeight w:val="623"/>
        </w:trPr>
        <w:tc>
          <w:tcPr>
            <w:tcW w:w="4261" w:type="dxa"/>
          </w:tcPr>
          <w:p w14:paraId="6A1EBF26" w14:textId="012FC9E5" w:rsidR="00CB47B9" w:rsidRPr="00DB481C" w:rsidRDefault="006B2A6C" w:rsidP="006B2A6C">
            <w:pPr>
              <w:spacing w:after="0"/>
              <w:jc w:val="right"/>
              <w:rPr>
                <w:rFonts w:cstheme="minorHAnsi"/>
                <w:b/>
                <w:bCs/>
                <w:sz w:val="24"/>
                <w:szCs w:val="24"/>
                <w:lang w:bidi="ar-JO"/>
              </w:rPr>
            </w:pPr>
            <w:r w:rsidRPr="00DB481C">
              <w:rPr>
                <w:rFonts w:cstheme="minorHAnsi"/>
                <w:b/>
                <w:bCs/>
                <w:sz w:val="24"/>
                <w:szCs w:val="24"/>
                <w:rtl/>
                <w:lang w:bidi="ar-JO"/>
              </w:rPr>
              <w:t xml:space="preserve">         </w:t>
            </w:r>
            <w:r w:rsidR="000A5B7F" w:rsidRPr="00DB481C">
              <w:rPr>
                <w:rFonts w:cstheme="minorHAnsi"/>
                <w:b/>
                <w:bCs/>
                <w:sz w:val="24"/>
                <w:szCs w:val="24"/>
                <w:rtl/>
                <w:lang w:bidi="ar-JO"/>
              </w:rPr>
              <w:t>التاريخ</w:t>
            </w:r>
            <w:r w:rsidRPr="00DB481C">
              <w:rPr>
                <w:rFonts w:cstheme="minorHAnsi"/>
                <w:b/>
                <w:bCs/>
                <w:sz w:val="24"/>
                <w:szCs w:val="24"/>
                <w:rtl/>
                <w:lang w:bidi="ar-JO"/>
              </w:rPr>
              <w:t>:</w:t>
            </w:r>
          </w:p>
        </w:tc>
        <w:tc>
          <w:tcPr>
            <w:tcW w:w="4261" w:type="dxa"/>
          </w:tcPr>
          <w:p w14:paraId="3897FA09" w14:textId="27C09081" w:rsidR="00CB47B9" w:rsidRPr="00DB481C" w:rsidRDefault="000A5B7F" w:rsidP="000A5B7F">
            <w:pPr>
              <w:bidi/>
              <w:spacing w:after="0"/>
              <w:rPr>
                <w:rFonts w:cstheme="minorHAnsi"/>
                <w:b/>
                <w:bCs/>
                <w:sz w:val="24"/>
                <w:szCs w:val="24"/>
                <w:lang w:bidi="ar-JO"/>
              </w:rPr>
            </w:pPr>
            <w:r w:rsidRPr="00DB481C">
              <w:rPr>
                <w:rFonts w:cstheme="minorHAnsi"/>
                <w:b/>
                <w:bCs/>
                <w:sz w:val="24"/>
                <w:szCs w:val="24"/>
                <w:rtl/>
                <w:lang w:bidi="ar-JO"/>
              </w:rPr>
              <w:t>توقيع الشخص المفوض:</w:t>
            </w:r>
            <w:r w:rsidR="006B2A6C" w:rsidRPr="00DB481C">
              <w:rPr>
                <w:rFonts w:cstheme="minorHAnsi"/>
                <w:b/>
                <w:bCs/>
                <w:sz w:val="24"/>
                <w:szCs w:val="24"/>
                <w:rtl/>
                <w:lang w:bidi="ar-JO"/>
              </w:rPr>
              <w:t xml:space="preserve">                                           </w:t>
            </w:r>
          </w:p>
        </w:tc>
      </w:tr>
      <w:tr w:rsidR="00CB47B9" w:rsidRPr="00DB481C" w14:paraId="6B22C989" w14:textId="77777777" w:rsidTr="00815DD9">
        <w:trPr>
          <w:trHeight w:val="623"/>
        </w:trPr>
        <w:tc>
          <w:tcPr>
            <w:tcW w:w="4261" w:type="dxa"/>
          </w:tcPr>
          <w:p w14:paraId="30389CCF" w14:textId="51EA294C" w:rsidR="00CB47B9" w:rsidRPr="00DB481C" w:rsidRDefault="00CB47B9" w:rsidP="008E5E86">
            <w:pPr>
              <w:spacing w:after="0"/>
              <w:jc w:val="center"/>
              <w:rPr>
                <w:rFonts w:cstheme="minorHAnsi"/>
                <w:sz w:val="24"/>
                <w:szCs w:val="24"/>
                <w:lang w:bidi="ar-JO"/>
              </w:rPr>
            </w:pPr>
            <w:r w:rsidRPr="00DB481C">
              <w:rPr>
                <w:rFonts w:cstheme="minorHAnsi"/>
                <w:sz w:val="24"/>
                <w:szCs w:val="24"/>
                <w:lang w:bidi="ar-JO"/>
              </w:rPr>
              <w:t>_____________________________</w:t>
            </w:r>
            <w:r w:rsidR="00A16A80" w:rsidRPr="00DB481C">
              <w:rPr>
                <w:rFonts w:cstheme="minorHAnsi"/>
                <w:sz w:val="24"/>
                <w:szCs w:val="24"/>
                <w:rtl/>
                <w:lang w:bidi="ar-JO"/>
              </w:rPr>
              <w:t>22/2/2023</w:t>
            </w:r>
            <w:r w:rsidRPr="00DB481C">
              <w:rPr>
                <w:rFonts w:cstheme="minorHAnsi"/>
                <w:sz w:val="24"/>
                <w:szCs w:val="24"/>
                <w:lang w:bidi="ar-JO"/>
              </w:rPr>
              <w:t>_______</w:t>
            </w:r>
          </w:p>
          <w:p w14:paraId="06E46BA6" w14:textId="77777777" w:rsidR="00CB47B9" w:rsidRPr="00DB481C" w:rsidRDefault="00CB47B9" w:rsidP="00815DD9">
            <w:pPr>
              <w:spacing w:after="0"/>
              <w:jc w:val="mediumKashida"/>
              <w:rPr>
                <w:rFonts w:cstheme="minorHAnsi"/>
                <w:sz w:val="24"/>
                <w:szCs w:val="24"/>
                <w:lang w:bidi="ar-JO"/>
              </w:rPr>
            </w:pPr>
          </w:p>
        </w:tc>
        <w:tc>
          <w:tcPr>
            <w:tcW w:w="4261" w:type="dxa"/>
          </w:tcPr>
          <w:p w14:paraId="0402667F" w14:textId="78630E0E" w:rsidR="00CB47B9" w:rsidRPr="00DB481C" w:rsidRDefault="00CB47B9" w:rsidP="000A5B7F">
            <w:pPr>
              <w:bidi/>
              <w:spacing w:after="0"/>
              <w:rPr>
                <w:rFonts w:cstheme="minorHAnsi"/>
                <w:sz w:val="24"/>
                <w:szCs w:val="24"/>
                <w:lang w:bidi="ar-JO"/>
              </w:rPr>
            </w:pPr>
            <w:r w:rsidRPr="00DB481C">
              <w:rPr>
                <w:rFonts w:cstheme="minorHAnsi"/>
                <w:sz w:val="24"/>
                <w:szCs w:val="24"/>
                <w:lang w:bidi="ar-JO"/>
              </w:rPr>
              <w:t>___</w:t>
            </w:r>
            <w:r w:rsidR="00A16A80" w:rsidRPr="00DB481C">
              <w:rPr>
                <w:rFonts w:cstheme="minorHAnsi"/>
                <w:noProof/>
                <w:sz w:val="24"/>
                <w:szCs w:val="24"/>
                <w:lang w:bidi="ar-JO"/>
              </w:rPr>
              <w:drawing>
                <wp:inline distT="0" distB="0" distL="0" distR="0" wp14:anchorId="0B1F2CBF" wp14:editId="610065C4">
                  <wp:extent cx="12954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95400" cy="847725"/>
                          </a:xfrm>
                          <a:prstGeom prst="rect">
                            <a:avLst/>
                          </a:prstGeom>
                        </pic:spPr>
                      </pic:pic>
                    </a:graphicData>
                  </a:graphic>
                </wp:inline>
              </w:drawing>
            </w:r>
            <w:r w:rsidRPr="00DB481C">
              <w:rPr>
                <w:rFonts w:cstheme="minorHAnsi"/>
                <w:sz w:val="24"/>
                <w:szCs w:val="24"/>
                <w:lang w:bidi="ar-JO"/>
              </w:rPr>
              <w:t>_____</w:t>
            </w:r>
          </w:p>
        </w:tc>
      </w:tr>
      <w:tr w:rsidR="00CB47B9" w:rsidRPr="00DB481C" w14:paraId="393BF4A6" w14:textId="77777777" w:rsidTr="00815DD9">
        <w:trPr>
          <w:trHeight w:val="623"/>
        </w:trPr>
        <w:tc>
          <w:tcPr>
            <w:tcW w:w="4261" w:type="dxa"/>
          </w:tcPr>
          <w:p w14:paraId="31DA5854" w14:textId="77777777" w:rsidR="00CB47B9" w:rsidRPr="00DB481C" w:rsidRDefault="00CB47B9" w:rsidP="00731AC6">
            <w:pPr>
              <w:keepNext/>
              <w:keepLines/>
              <w:bidi/>
              <w:spacing w:after="0"/>
              <w:outlineLvl w:val="2"/>
              <w:rPr>
                <w:rFonts w:cstheme="minorHAnsi"/>
                <w:sz w:val="24"/>
                <w:szCs w:val="24"/>
                <w:lang w:bidi="ar-JO"/>
              </w:rPr>
            </w:pPr>
          </w:p>
          <w:p w14:paraId="207B6356" w14:textId="5BF9D538" w:rsidR="00CB47B9" w:rsidRPr="00DB481C" w:rsidRDefault="00CB47B9" w:rsidP="00731AC6">
            <w:pPr>
              <w:bidi/>
              <w:spacing w:after="0"/>
              <w:rPr>
                <w:rFonts w:cstheme="minorHAnsi"/>
                <w:sz w:val="24"/>
                <w:szCs w:val="24"/>
                <w:lang w:bidi="ar-JO"/>
              </w:rPr>
            </w:pPr>
          </w:p>
        </w:tc>
        <w:tc>
          <w:tcPr>
            <w:tcW w:w="4261" w:type="dxa"/>
          </w:tcPr>
          <w:p w14:paraId="2FCCE433" w14:textId="77777777" w:rsidR="00CB47B9" w:rsidRPr="00DB481C" w:rsidRDefault="00987558" w:rsidP="00731AC6">
            <w:pPr>
              <w:keepNext/>
              <w:keepLines/>
              <w:bidi/>
              <w:spacing w:after="0"/>
              <w:jc w:val="mediumKashida"/>
              <w:outlineLvl w:val="2"/>
              <w:rPr>
                <w:rFonts w:cstheme="minorHAnsi"/>
                <w:b/>
                <w:bCs/>
                <w:sz w:val="24"/>
                <w:szCs w:val="24"/>
                <w:rtl/>
                <w:lang w:bidi="ar-JO"/>
              </w:rPr>
            </w:pPr>
            <w:r w:rsidRPr="00DB481C">
              <w:rPr>
                <w:rFonts w:cstheme="minorHAnsi"/>
                <w:b/>
                <w:bCs/>
                <w:sz w:val="24"/>
                <w:szCs w:val="24"/>
                <w:rtl/>
                <w:lang w:bidi="ar-JO"/>
              </w:rPr>
              <w:t>المسمى الوظيفي للشخص المتقدم:</w:t>
            </w:r>
          </w:p>
          <w:p w14:paraId="6511CAB5" w14:textId="02BC2F60" w:rsidR="00987558" w:rsidRPr="00DB481C" w:rsidRDefault="00A16A80" w:rsidP="00987558">
            <w:pPr>
              <w:keepNext/>
              <w:keepLines/>
              <w:bidi/>
              <w:spacing w:after="0"/>
              <w:jc w:val="mediumKashida"/>
              <w:outlineLvl w:val="2"/>
              <w:rPr>
                <w:rFonts w:cstheme="minorHAnsi"/>
                <w:b/>
                <w:bCs/>
                <w:sz w:val="24"/>
                <w:szCs w:val="24"/>
                <w:rtl/>
                <w:lang w:bidi="ar-JO"/>
              </w:rPr>
            </w:pPr>
            <w:r w:rsidRPr="00DB481C">
              <w:rPr>
                <w:rFonts w:cstheme="minorHAnsi"/>
                <w:b/>
                <w:bCs/>
                <w:sz w:val="24"/>
                <w:szCs w:val="24"/>
                <w:rtl/>
                <w:lang w:bidi="ar-JO"/>
              </w:rPr>
              <w:t>رئيسة الجمعية</w:t>
            </w:r>
          </w:p>
          <w:p w14:paraId="1EDCC825" w14:textId="77777777" w:rsidR="00987558" w:rsidRPr="00DB481C" w:rsidRDefault="003559A1" w:rsidP="00987558">
            <w:pPr>
              <w:keepNext/>
              <w:keepLines/>
              <w:bidi/>
              <w:spacing w:after="0"/>
              <w:jc w:val="mediumKashida"/>
              <w:outlineLvl w:val="2"/>
              <w:rPr>
                <w:rFonts w:cstheme="minorHAnsi"/>
                <w:sz w:val="24"/>
                <w:szCs w:val="24"/>
                <w:rtl/>
                <w:lang w:bidi="ar-JO"/>
              </w:rPr>
            </w:pPr>
            <w:r w:rsidRPr="00DB481C">
              <w:rPr>
                <w:rFonts w:cstheme="minorHAnsi"/>
                <w:sz w:val="24"/>
                <w:szCs w:val="24"/>
                <w:lang w:bidi="ar-JO"/>
              </w:rPr>
              <w:t>___________________________</w:t>
            </w:r>
          </w:p>
          <w:p w14:paraId="141533E3" w14:textId="6543CB96" w:rsidR="00521337" w:rsidRPr="00DB481C" w:rsidRDefault="00521337" w:rsidP="00521337">
            <w:pPr>
              <w:keepNext/>
              <w:keepLines/>
              <w:bidi/>
              <w:spacing w:after="0"/>
              <w:jc w:val="mediumKashida"/>
              <w:outlineLvl w:val="2"/>
              <w:rPr>
                <w:rFonts w:cstheme="minorHAnsi"/>
                <w:b/>
                <w:bCs/>
                <w:sz w:val="24"/>
                <w:szCs w:val="24"/>
                <w:rtl/>
                <w:lang w:bidi="ar-JO"/>
              </w:rPr>
            </w:pPr>
          </w:p>
          <w:p w14:paraId="389EA565" w14:textId="21B920F2" w:rsidR="00521337" w:rsidRPr="00DB481C" w:rsidRDefault="00521337" w:rsidP="00521337">
            <w:pPr>
              <w:keepNext/>
              <w:keepLines/>
              <w:bidi/>
              <w:spacing w:after="0"/>
              <w:outlineLvl w:val="2"/>
              <w:rPr>
                <w:rFonts w:cstheme="minorHAnsi"/>
                <w:sz w:val="24"/>
                <w:szCs w:val="24"/>
                <w:lang w:bidi="ar-JO"/>
              </w:rPr>
            </w:pPr>
          </w:p>
        </w:tc>
      </w:tr>
    </w:tbl>
    <w:p w14:paraId="5FE5E827" w14:textId="279A5600" w:rsidR="00D66EA0" w:rsidRPr="00DB481C" w:rsidRDefault="00CB47B9" w:rsidP="00A16A80">
      <w:pPr>
        <w:bidi/>
        <w:rPr>
          <w:rFonts w:cstheme="minorHAnsi"/>
          <w:sz w:val="24"/>
          <w:szCs w:val="24"/>
          <w:rtl/>
          <w:lang w:bidi="ar-JO"/>
        </w:rPr>
      </w:pPr>
      <w:r w:rsidRPr="00DB481C">
        <w:rPr>
          <w:rFonts w:cstheme="minorHAnsi"/>
          <w:sz w:val="24"/>
          <w:szCs w:val="24"/>
          <w:lang w:bidi="ar-JO"/>
        </w:rPr>
        <w:lastRenderedPageBreak/>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Pr="00DB481C">
        <w:rPr>
          <w:rFonts w:cstheme="minorHAnsi"/>
          <w:sz w:val="24"/>
          <w:szCs w:val="24"/>
          <w:lang w:bidi="ar-JO"/>
        </w:rPr>
        <w:softHyphen/>
      </w:r>
      <w:r w:rsidR="00521337" w:rsidRPr="00DB481C">
        <w:rPr>
          <w:rFonts w:cstheme="minorHAnsi"/>
          <w:sz w:val="24"/>
          <w:szCs w:val="24"/>
          <w:rtl/>
          <w:lang w:bidi="ar-JO"/>
        </w:rPr>
        <w:t>يجب</w:t>
      </w:r>
      <w:r w:rsidR="00FA0169" w:rsidRPr="00DB481C">
        <w:rPr>
          <w:rFonts w:cstheme="minorHAnsi"/>
          <w:sz w:val="24"/>
          <w:szCs w:val="24"/>
          <w:lang w:bidi="ar-JO"/>
        </w:rPr>
        <w:t xml:space="preserve"> </w:t>
      </w:r>
      <w:r w:rsidR="00A16A80" w:rsidRPr="00DB481C">
        <w:rPr>
          <w:rFonts w:cstheme="minorHAnsi"/>
          <w:sz w:val="24"/>
          <w:szCs w:val="24"/>
          <w:rtl/>
          <w:lang w:bidi="ar-JO"/>
        </w:rPr>
        <w:t>على مقدمي</w:t>
      </w:r>
      <w:r w:rsidR="00521337" w:rsidRPr="00DB481C">
        <w:rPr>
          <w:rFonts w:cstheme="minorHAnsi"/>
          <w:sz w:val="24"/>
          <w:szCs w:val="24"/>
          <w:rtl/>
          <w:lang w:bidi="ar-JO"/>
        </w:rPr>
        <w:t xml:space="preserve"> الم</w:t>
      </w:r>
      <w:r w:rsidR="00A13B0C" w:rsidRPr="00DB481C">
        <w:rPr>
          <w:rFonts w:cstheme="minorHAnsi"/>
          <w:sz w:val="24"/>
          <w:szCs w:val="24"/>
          <w:rtl/>
          <w:lang w:bidi="ar-JO"/>
        </w:rPr>
        <w:t>ق</w:t>
      </w:r>
      <w:r w:rsidR="00521337" w:rsidRPr="00DB481C">
        <w:rPr>
          <w:rFonts w:cstheme="minorHAnsi"/>
          <w:sz w:val="24"/>
          <w:szCs w:val="24"/>
          <w:rtl/>
          <w:lang w:bidi="ar-JO"/>
        </w:rPr>
        <w:t>ترحات الالتزام باستخدام هذه النموذج</w:t>
      </w:r>
      <w:r w:rsidR="00A13B0C" w:rsidRPr="00DB481C">
        <w:rPr>
          <w:rFonts w:cstheme="minorHAnsi"/>
          <w:sz w:val="24"/>
          <w:szCs w:val="24"/>
          <w:rtl/>
          <w:lang w:bidi="ar-JO"/>
        </w:rPr>
        <w:t xml:space="preserve">، </w:t>
      </w:r>
      <w:r w:rsidR="00950DD4" w:rsidRPr="00DB481C">
        <w:rPr>
          <w:rFonts w:cstheme="minorHAnsi"/>
          <w:sz w:val="24"/>
          <w:szCs w:val="24"/>
          <w:rtl/>
          <w:lang w:bidi="ar-JO"/>
        </w:rPr>
        <w:t xml:space="preserve">على </w:t>
      </w:r>
      <w:r w:rsidR="00E84490" w:rsidRPr="00DB481C">
        <w:rPr>
          <w:rFonts w:cstheme="minorHAnsi"/>
          <w:sz w:val="24"/>
          <w:szCs w:val="24"/>
          <w:rtl/>
          <w:lang w:bidi="ar-JO"/>
        </w:rPr>
        <w:t xml:space="preserve">ألا يتعدى محتوى المقترح خمس </w:t>
      </w:r>
      <w:r w:rsidR="00A16A80" w:rsidRPr="00DB481C">
        <w:rPr>
          <w:rFonts w:cstheme="minorHAnsi"/>
          <w:sz w:val="24"/>
          <w:szCs w:val="24"/>
          <w:rtl/>
          <w:lang w:bidi="ar-JO"/>
        </w:rPr>
        <w:t>صفحات</w:t>
      </w:r>
      <w:r w:rsidR="00A16A80" w:rsidRPr="00DB481C">
        <w:rPr>
          <w:rFonts w:cstheme="minorHAnsi"/>
          <w:sz w:val="24"/>
          <w:szCs w:val="24"/>
          <w:lang w:bidi="ar-JO"/>
        </w:rPr>
        <w:t xml:space="preserve"> </w:t>
      </w:r>
      <w:r w:rsidR="00A16A80" w:rsidRPr="00DB481C">
        <w:rPr>
          <w:rFonts w:cstheme="minorHAnsi"/>
          <w:sz w:val="24"/>
          <w:szCs w:val="24"/>
          <w:rtl/>
          <w:lang w:bidi="ar-JO"/>
        </w:rPr>
        <w:t>عدا</w:t>
      </w:r>
      <w:r w:rsidR="00E84490" w:rsidRPr="00DB481C">
        <w:rPr>
          <w:rFonts w:cstheme="minorHAnsi"/>
          <w:sz w:val="24"/>
          <w:szCs w:val="24"/>
          <w:rtl/>
          <w:lang w:bidi="ar-JO"/>
        </w:rPr>
        <w:t xml:space="preserve"> </w:t>
      </w:r>
      <w:r w:rsidR="004776D3" w:rsidRPr="00DB481C">
        <w:rPr>
          <w:rFonts w:cstheme="minorHAnsi"/>
          <w:sz w:val="24"/>
          <w:szCs w:val="24"/>
          <w:rtl/>
          <w:lang w:bidi="ar-JO"/>
        </w:rPr>
        <w:t>الميزانية والسير الذاتية</w:t>
      </w:r>
      <w:r w:rsidR="00D66EA0" w:rsidRPr="00DB481C">
        <w:rPr>
          <w:rFonts w:cstheme="minorHAnsi"/>
          <w:sz w:val="24"/>
          <w:szCs w:val="24"/>
          <w:rtl/>
          <w:lang w:bidi="ar-JO"/>
        </w:rPr>
        <w:t xml:space="preserve">، ويجب أيضا استخدام نص موجز </w:t>
      </w:r>
      <w:r w:rsidR="00D77215" w:rsidRPr="00DB481C">
        <w:rPr>
          <w:rFonts w:cstheme="minorHAnsi"/>
          <w:sz w:val="24"/>
          <w:szCs w:val="24"/>
          <w:rtl/>
          <w:lang w:bidi="ar-JO"/>
        </w:rPr>
        <w:t xml:space="preserve">وعلى شكل نقاط (يرجى </w:t>
      </w:r>
      <w:r w:rsidR="009F1D4A" w:rsidRPr="00DB481C">
        <w:rPr>
          <w:rFonts w:cstheme="minorHAnsi"/>
          <w:sz w:val="24"/>
          <w:szCs w:val="24"/>
          <w:rtl/>
          <w:lang w:bidi="ar-JO"/>
        </w:rPr>
        <w:t xml:space="preserve">قراءة معلومات التقديم الواردة في </w:t>
      </w:r>
      <w:r w:rsidR="004C6253" w:rsidRPr="00DB481C">
        <w:rPr>
          <w:rFonts w:cstheme="minorHAnsi"/>
          <w:sz w:val="24"/>
          <w:szCs w:val="24"/>
          <w:rtl/>
          <w:lang w:bidi="ar-JO"/>
        </w:rPr>
        <w:t>بيان البرنامج</w:t>
      </w:r>
      <w:r w:rsidR="00902140" w:rsidRPr="00DB481C">
        <w:rPr>
          <w:rFonts w:cstheme="minorHAnsi"/>
          <w:sz w:val="24"/>
          <w:szCs w:val="24"/>
          <w:rtl/>
          <w:lang w:bidi="ar-JO"/>
        </w:rPr>
        <w:t xml:space="preserve"> السنوي بعناية).</w:t>
      </w:r>
    </w:p>
    <w:p w14:paraId="15CA35D8" w14:textId="36FACFE3" w:rsidR="00902140" w:rsidRPr="00DB481C" w:rsidRDefault="00902140" w:rsidP="00902140">
      <w:pPr>
        <w:bidi/>
        <w:rPr>
          <w:rFonts w:cstheme="minorHAnsi"/>
          <w:sz w:val="24"/>
          <w:szCs w:val="24"/>
          <w:rtl/>
          <w:lang w:bidi="ar-JO"/>
        </w:rPr>
      </w:pPr>
    </w:p>
    <w:p w14:paraId="3FC2D94C" w14:textId="45FA29C9" w:rsidR="0098357E" w:rsidRPr="00DB481C" w:rsidRDefault="0098357E" w:rsidP="004C6253">
      <w:pPr>
        <w:pStyle w:val="ListParagraph"/>
        <w:numPr>
          <w:ilvl w:val="0"/>
          <w:numId w:val="1"/>
        </w:numPr>
        <w:bidi/>
        <w:rPr>
          <w:rFonts w:cstheme="minorHAnsi"/>
          <w:b/>
          <w:bCs/>
          <w:sz w:val="24"/>
          <w:szCs w:val="24"/>
          <w:lang w:bidi="ar-JO"/>
        </w:rPr>
      </w:pPr>
      <w:r w:rsidRPr="00DB481C">
        <w:rPr>
          <w:rFonts w:cstheme="minorHAnsi"/>
          <w:b/>
          <w:bCs/>
          <w:sz w:val="24"/>
          <w:szCs w:val="24"/>
          <w:rtl/>
          <w:lang w:bidi="ar-JO"/>
        </w:rPr>
        <w:t xml:space="preserve">الملخص التنفيذي:  </w:t>
      </w:r>
      <w:r w:rsidRPr="00DB481C">
        <w:rPr>
          <w:rFonts w:cstheme="minorHAnsi"/>
          <w:sz w:val="24"/>
          <w:szCs w:val="24"/>
          <w:rtl/>
          <w:lang w:bidi="ar-JO"/>
        </w:rPr>
        <w:t>تقديم ملخص عن الورقة المفاهيمية</w:t>
      </w:r>
      <w:r w:rsidR="00E10AFD" w:rsidRPr="00DB481C">
        <w:rPr>
          <w:rFonts w:cstheme="minorHAnsi"/>
          <w:sz w:val="24"/>
          <w:szCs w:val="24"/>
          <w:rtl/>
          <w:lang w:bidi="ar-JO"/>
        </w:rPr>
        <w:t xml:space="preserve"> وتلخيص النقاط الرئيسية لفكرة المقترح حسب المعلومات الواردة في </w:t>
      </w:r>
      <w:r w:rsidR="004C6253" w:rsidRPr="00DB481C">
        <w:rPr>
          <w:rFonts w:cstheme="minorHAnsi"/>
          <w:sz w:val="24"/>
          <w:szCs w:val="24"/>
          <w:rtl/>
          <w:lang w:bidi="ar-JO"/>
        </w:rPr>
        <w:t>بيان البرنامج السنوي.</w:t>
      </w:r>
    </w:p>
    <w:p w14:paraId="6009D6C0" w14:textId="77777777" w:rsidR="001B5ABA" w:rsidRPr="00DB481C" w:rsidRDefault="00A16A80" w:rsidP="008833AC">
      <w:pPr>
        <w:bidi/>
        <w:jc w:val="lowKashida"/>
        <w:rPr>
          <w:rFonts w:cstheme="minorHAnsi"/>
          <w:sz w:val="24"/>
          <w:szCs w:val="24"/>
          <w:rtl/>
          <w:lang w:bidi="ar-JO"/>
        </w:rPr>
      </w:pPr>
      <w:r w:rsidRPr="00DB481C">
        <w:rPr>
          <w:rFonts w:cstheme="minorHAnsi"/>
          <w:sz w:val="24"/>
          <w:szCs w:val="24"/>
          <w:rtl/>
          <w:lang w:bidi="ar-JO"/>
        </w:rPr>
        <w:t xml:space="preserve">ترغب جمعية درب الملوك بتنفيذ مشروع مسارات التغيير </w:t>
      </w:r>
      <w:r w:rsidRPr="00DB481C">
        <w:rPr>
          <w:rFonts w:cstheme="minorHAnsi"/>
          <w:sz w:val="24"/>
          <w:szCs w:val="24"/>
          <w:rtl/>
          <w:lang w:bidi="ar-JO"/>
        </w:rPr>
        <w:t>لتطوير الأدوار القيادية للنساء العاملات وصاحبات المشاريع في قطاع السياحة</w:t>
      </w:r>
      <w:r w:rsidR="003F27BC" w:rsidRPr="00DB481C">
        <w:rPr>
          <w:rFonts w:cstheme="minorHAnsi"/>
          <w:sz w:val="24"/>
          <w:szCs w:val="24"/>
          <w:rtl/>
          <w:lang w:bidi="ar-JO"/>
        </w:rPr>
        <w:t>، وذلك من خلال</w:t>
      </w:r>
      <w:r w:rsidR="001B5ABA" w:rsidRPr="00DB481C">
        <w:rPr>
          <w:rFonts w:cstheme="minorHAnsi"/>
          <w:sz w:val="24"/>
          <w:szCs w:val="24"/>
          <w:rtl/>
          <w:lang w:bidi="ar-JO"/>
        </w:rPr>
        <w:t>:</w:t>
      </w:r>
    </w:p>
    <w:p w14:paraId="3846C2F3" w14:textId="77777777" w:rsidR="00DA61B6" w:rsidRPr="00DB481C" w:rsidRDefault="00DA61B6" w:rsidP="008833AC">
      <w:pPr>
        <w:pStyle w:val="ListParagraph"/>
        <w:numPr>
          <w:ilvl w:val="0"/>
          <w:numId w:val="2"/>
        </w:numPr>
        <w:bidi/>
        <w:jc w:val="lowKashida"/>
        <w:rPr>
          <w:rFonts w:cstheme="minorHAnsi"/>
          <w:sz w:val="24"/>
          <w:szCs w:val="24"/>
          <w:lang w:bidi="ar-JO"/>
        </w:rPr>
      </w:pPr>
      <w:r w:rsidRPr="00DB481C">
        <w:rPr>
          <w:rFonts w:cstheme="minorHAnsi"/>
          <w:sz w:val="24"/>
          <w:szCs w:val="24"/>
          <w:rtl/>
          <w:lang w:bidi="ar-JO"/>
        </w:rPr>
        <w:t>تحسين المهارات القيادية المتكاملة التي تعزز استدامة هذه الوظائف والمشاريع التي تديرها أو تساهم بإدارتها النساء، للأسباب المتعلقة بضعف التسويق ووسائل النقل والوصول للمصادر والأسواق.</w:t>
      </w:r>
    </w:p>
    <w:p w14:paraId="7F000806" w14:textId="77777777" w:rsidR="00DA61B6" w:rsidRPr="00DB481C" w:rsidRDefault="00DA61B6" w:rsidP="008833AC">
      <w:pPr>
        <w:pStyle w:val="ListParagraph"/>
        <w:numPr>
          <w:ilvl w:val="0"/>
          <w:numId w:val="2"/>
        </w:numPr>
        <w:bidi/>
        <w:jc w:val="lowKashida"/>
        <w:rPr>
          <w:rFonts w:cstheme="minorHAnsi"/>
          <w:sz w:val="24"/>
          <w:szCs w:val="24"/>
          <w:lang w:bidi="ar-JO"/>
        </w:rPr>
      </w:pPr>
      <w:r w:rsidRPr="00DB481C">
        <w:rPr>
          <w:rFonts w:cstheme="minorHAnsi"/>
          <w:sz w:val="24"/>
          <w:szCs w:val="24"/>
          <w:rtl/>
          <w:lang w:bidi="ar-JO"/>
        </w:rPr>
        <w:t xml:space="preserve">التكاتف والتآزر بين السلاسل السوقية المتكاملة لتطوير المنتجات والخدمات واستدامتها، </w:t>
      </w:r>
    </w:p>
    <w:p w14:paraId="1BC73BF8" w14:textId="6CCE7DB1" w:rsidR="001B5ABA" w:rsidRPr="00DB481C" w:rsidRDefault="00DA61B6" w:rsidP="008833AC">
      <w:pPr>
        <w:pStyle w:val="ListParagraph"/>
        <w:numPr>
          <w:ilvl w:val="0"/>
          <w:numId w:val="2"/>
        </w:numPr>
        <w:bidi/>
        <w:jc w:val="lowKashida"/>
        <w:rPr>
          <w:rFonts w:cstheme="minorHAnsi"/>
          <w:sz w:val="24"/>
          <w:szCs w:val="24"/>
          <w:lang w:bidi="ar-JO"/>
        </w:rPr>
      </w:pPr>
      <w:r w:rsidRPr="00DB481C">
        <w:rPr>
          <w:rFonts w:cstheme="minorHAnsi"/>
          <w:sz w:val="24"/>
          <w:szCs w:val="24"/>
          <w:rtl/>
          <w:lang w:bidi="ar-JO"/>
        </w:rPr>
        <w:t>تعزيز</w:t>
      </w:r>
      <w:r w:rsidR="003F27BC" w:rsidRPr="00DB481C">
        <w:rPr>
          <w:rFonts w:cstheme="minorHAnsi"/>
          <w:sz w:val="24"/>
          <w:szCs w:val="24"/>
          <w:rtl/>
          <w:lang w:bidi="ar-JO"/>
        </w:rPr>
        <w:t xml:space="preserve"> المساواة والعدالة في إدارة دفة المشاريع السياحية وخاصة نسبة النساء العاملات في قطاع السياحة تصل إلى</w:t>
      </w:r>
      <w:r w:rsidRPr="00DB481C">
        <w:rPr>
          <w:rFonts w:cstheme="minorHAnsi"/>
          <w:sz w:val="24"/>
          <w:szCs w:val="24"/>
          <w:rtl/>
          <w:lang w:bidi="ar-JO"/>
        </w:rPr>
        <w:t xml:space="preserve"> أكثر من</w:t>
      </w:r>
      <w:r w:rsidR="003F27BC" w:rsidRPr="00DB481C">
        <w:rPr>
          <w:rFonts w:cstheme="minorHAnsi"/>
          <w:sz w:val="24"/>
          <w:szCs w:val="24"/>
          <w:rtl/>
          <w:lang w:bidi="ar-JO"/>
        </w:rPr>
        <w:t xml:space="preserve"> 40% وخاصة المشاريع المنتجة والخدمية، وهناك العديد من هذه المنتجات والخدمات تعتمد على مشاركة المرأة بشكل كبير ومباشر، برغم ضعف أدوات المعرفة والإدارة وقلة فرص الوصول للمصادر المتنوعة والأسواق والحصول على التمويل،  </w:t>
      </w:r>
    </w:p>
    <w:p w14:paraId="2FC82704" w14:textId="77777777" w:rsidR="001B5ABA" w:rsidRPr="00DB481C" w:rsidRDefault="001B5ABA" w:rsidP="008833AC">
      <w:pPr>
        <w:bidi/>
        <w:jc w:val="lowKashida"/>
        <w:rPr>
          <w:rFonts w:cstheme="minorHAnsi"/>
          <w:sz w:val="24"/>
          <w:szCs w:val="24"/>
          <w:rtl/>
          <w:lang w:bidi="ar-JO"/>
        </w:rPr>
      </w:pPr>
      <w:r w:rsidRPr="00DB481C">
        <w:rPr>
          <w:rFonts w:cstheme="minorHAnsi"/>
          <w:sz w:val="24"/>
          <w:szCs w:val="24"/>
          <w:rtl/>
          <w:lang w:bidi="ar-JO"/>
        </w:rPr>
        <w:t>لذا</w:t>
      </w:r>
      <w:r w:rsidR="003F27BC" w:rsidRPr="00DB481C">
        <w:rPr>
          <w:rFonts w:cstheme="minorHAnsi"/>
          <w:sz w:val="24"/>
          <w:szCs w:val="24"/>
          <w:rtl/>
          <w:lang w:bidi="ar-JO"/>
        </w:rPr>
        <w:t xml:space="preserve"> فإن التدخلات المستهدفة لخلق التغيير المناسب حتى تكون النساء رائدات أعمال تتكون من مسارات تغيير متكاملة تتمثل في</w:t>
      </w:r>
      <w:r w:rsidRPr="00DB481C">
        <w:rPr>
          <w:rFonts w:cstheme="minorHAnsi"/>
          <w:sz w:val="24"/>
          <w:szCs w:val="24"/>
          <w:rtl/>
          <w:lang w:bidi="ar-JO"/>
        </w:rPr>
        <w:t>:</w:t>
      </w:r>
    </w:p>
    <w:p w14:paraId="4F03C09F" w14:textId="77777777" w:rsidR="001B5ABA" w:rsidRPr="00DB481C" w:rsidRDefault="003F27BC" w:rsidP="008833AC">
      <w:pPr>
        <w:pStyle w:val="ListParagraph"/>
        <w:numPr>
          <w:ilvl w:val="0"/>
          <w:numId w:val="3"/>
        </w:numPr>
        <w:bidi/>
        <w:jc w:val="lowKashida"/>
        <w:rPr>
          <w:rFonts w:cstheme="minorHAnsi"/>
          <w:sz w:val="24"/>
          <w:szCs w:val="24"/>
          <w:lang w:bidi="ar-JO"/>
        </w:rPr>
      </w:pPr>
      <w:r w:rsidRPr="00DB481C">
        <w:rPr>
          <w:rFonts w:cstheme="minorHAnsi"/>
          <w:sz w:val="24"/>
          <w:szCs w:val="24"/>
          <w:rtl/>
          <w:lang w:bidi="ar-JO"/>
        </w:rPr>
        <w:t>توطيد المعارف المتكاملة للتخطيط والتصميم وإدارة الأعمال</w:t>
      </w:r>
      <w:r w:rsidR="001B5ABA" w:rsidRPr="00DB481C">
        <w:rPr>
          <w:rFonts w:cstheme="minorHAnsi"/>
          <w:sz w:val="24"/>
          <w:szCs w:val="24"/>
          <w:rtl/>
          <w:lang w:bidi="ar-JO"/>
        </w:rPr>
        <w:t>.</w:t>
      </w:r>
    </w:p>
    <w:p w14:paraId="2921EE32" w14:textId="15F4DD59" w:rsidR="004C6253" w:rsidRPr="00DB481C" w:rsidRDefault="001B5ABA" w:rsidP="008833AC">
      <w:pPr>
        <w:pStyle w:val="ListParagraph"/>
        <w:numPr>
          <w:ilvl w:val="0"/>
          <w:numId w:val="3"/>
        </w:numPr>
        <w:bidi/>
        <w:jc w:val="lowKashida"/>
        <w:rPr>
          <w:rFonts w:cstheme="minorHAnsi"/>
          <w:sz w:val="24"/>
          <w:szCs w:val="24"/>
          <w:rtl/>
          <w:lang w:bidi="ar-JO"/>
        </w:rPr>
      </w:pPr>
      <w:r w:rsidRPr="00DB481C">
        <w:rPr>
          <w:rFonts w:cstheme="minorHAnsi"/>
          <w:sz w:val="24"/>
          <w:szCs w:val="24"/>
          <w:rtl/>
          <w:lang w:bidi="ar-JO"/>
        </w:rPr>
        <w:t xml:space="preserve">تعزيز </w:t>
      </w:r>
      <w:r w:rsidR="003F27BC" w:rsidRPr="00DB481C">
        <w:rPr>
          <w:rFonts w:cstheme="minorHAnsi"/>
          <w:sz w:val="24"/>
          <w:szCs w:val="24"/>
          <w:rtl/>
          <w:lang w:bidi="ar-JO"/>
        </w:rPr>
        <w:t>مهارات الإدارة والقيادة وحل المشكلات</w:t>
      </w:r>
      <w:r w:rsidR="00077AC6" w:rsidRPr="00DB481C">
        <w:rPr>
          <w:rFonts w:cstheme="minorHAnsi"/>
          <w:sz w:val="24"/>
          <w:szCs w:val="24"/>
          <w:rtl/>
          <w:lang w:bidi="ar-JO"/>
        </w:rPr>
        <w:t xml:space="preserve">، والأهم العمل الجماعي لتكامل </w:t>
      </w:r>
      <w:r w:rsidR="00DA61B6" w:rsidRPr="00DB481C">
        <w:rPr>
          <w:rFonts w:cstheme="minorHAnsi"/>
          <w:sz w:val="24"/>
          <w:szCs w:val="24"/>
          <w:rtl/>
          <w:lang w:bidi="ar-JO"/>
        </w:rPr>
        <w:t>الأدوار،</w:t>
      </w:r>
      <w:r w:rsidR="00AC7B13" w:rsidRPr="00DB481C">
        <w:rPr>
          <w:rFonts w:cstheme="minorHAnsi"/>
          <w:sz w:val="24"/>
          <w:szCs w:val="24"/>
          <w:rtl/>
          <w:lang w:bidi="ar-JO"/>
        </w:rPr>
        <w:t xml:space="preserve"> وكسب التأييد من الأسرة، المجتمع المحلي، والمجتمع بشكل عام من خلال بناء خطة تنشيط لاكتساب جمهور داعم وبيئة معززة.</w:t>
      </w:r>
    </w:p>
    <w:p w14:paraId="728147A6" w14:textId="17A73E48" w:rsidR="001B5ABA" w:rsidRPr="00DB481C" w:rsidRDefault="00AC7B13" w:rsidP="008833AC">
      <w:pPr>
        <w:pStyle w:val="ListParagraph"/>
        <w:numPr>
          <w:ilvl w:val="0"/>
          <w:numId w:val="3"/>
        </w:numPr>
        <w:bidi/>
        <w:jc w:val="lowKashida"/>
        <w:rPr>
          <w:rFonts w:cstheme="minorHAnsi"/>
          <w:sz w:val="24"/>
          <w:szCs w:val="24"/>
          <w:lang w:bidi="ar-JO"/>
        </w:rPr>
      </w:pPr>
      <w:r w:rsidRPr="00DB481C">
        <w:rPr>
          <w:rFonts w:cstheme="minorHAnsi"/>
          <w:sz w:val="24"/>
          <w:szCs w:val="24"/>
          <w:rtl/>
          <w:lang w:bidi="ar-JO"/>
        </w:rPr>
        <w:t>إنشاء حا</w:t>
      </w:r>
      <w:r w:rsidR="0030727F" w:rsidRPr="00DB481C">
        <w:rPr>
          <w:rFonts w:cstheme="minorHAnsi"/>
          <w:sz w:val="24"/>
          <w:szCs w:val="24"/>
          <w:rtl/>
          <w:lang w:bidi="ar-JO"/>
        </w:rPr>
        <w:t>ضن</w:t>
      </w:r>
      <w:r w:rsidRPr="00DB481C">
        <w:rPr>
          <w:rFonts w:cstheme="minorHAnsi"/>
          <w:sz w:val="24"/>
          <w:szCs w:val="24"/>
          <w:rtl/>
          <w:lang w:bidi="ar-JO"/>
        </w:rPr>
        <w:t xml:space="preserve">ة أعمال للنساء الرياديات في قطاع السياحة والتي سوف تدعم النساء بالنصح والإرشاد ووسائل الاتصال والتواصل مع مصادر التمويل، مصادر الإنتاج، والأسواق، </w:t>
      </w:r>
      <w:r w:rsidR="0030727F" w:rsidRPr="00DB481C">
        <w:rPr>
          <w:rFonts w:cstheme="minorHAnsi"/>
          <w:sz w:val="24"/>
          <w:szCs w:val="24"/>
          <w:rtl/>
          <w:lang w:bidi="ar-JO"/>
        </w:rPr>
        <w:t>من خلال:</w:t>
      </w:r>
    </w:p>
    <w:p w14:paraId="1171D900" w14:textId="3B5FBA63" w:rsidR="001B5ABA" w:rsidRPr="00DB481C" w:rsidRDefault="00AC7B13"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إنشاء منصة إلكترونية متخصصة تشارك فيها النساء بآرائها وتطرح مشكلاتها وتتلقى الدعم اللوجستي والفني من خلال خبراء في تطوير المشاريع وتحسين المنتجات</w:t>
      </w:r>
      <w:r w:rsidR="0030727F" w:rsidRPr="00DB481C">
        <w:rPr>
          <w:rFonts w:cstheme="minorHAnsi"/>
          <w:sz w:val="24"/>
          <w:szCs w:val="24"/>
          <w:rtl/>
          <w:lang w:bidi="ar-JO"/>
        </w:rPr>
        <w:t>.</w:t>
      </w:r>
      <w:r w:rsidRPr="00DB481C">
        <w:rPr>
          <w:rFonts w:cstheme="minorHAnsi"/>
          <w:sz w:val="24"/>
          <w:szCs w:val="24"/>
          <w:rtl/>
          <w:lang w:bidi="ar-JO"/>
        </w:rPr>
        <w:t xml:space="preserve"> </w:t>
      </w:r>
    </w:p>
    <w:p w14:paraId="0A8DBFC0" w14:textId="5DA84768" w:rsidR="001B5ABA" w:rsidRPr="00DB481C" w:rsidRDefault="00AC7B13"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 xml:space="preserve">ربطها بمنصات التسويق المختلفة لتعزيز مشاريع النساء واستدامتها. بالإضافة إلى الوصول إلى أفكار مبتكرة لتطوير المنتجات </w:t>
      </w:r>
      <w:r w:rsidR="0030727F" w:rsidRPr="00DB481C">
        <w:rPr>
          <w:rFonts w:cstheme="minorHAnsi"/>
          <w:sz w:val="24"/>
          <w:szCs w:val="24"/>
          <w:rtl/>
          <w:lang w:bidi="ar-JO"/>
        </w:rPr>
        <w:t>والمشاريع الخدمية</w:t>
      </w:r>
      <w:r w:rsidR="00BA2522" w:rsidRPr="00DB481C">
        <w:rPr>
          <w:rFonts w:cstheme="minorHAnsi"/>
          <w:sz w:val="24"/>
          <w:szCs w:val="24"/>
          <w:rtl/>
          <w:lang w:bidi="ar-JO"/>
        </w:rPr>
        <w:t xml:space="preserve"> التي تقدمها النساء</w:t>
      </w:r>
      <w:r w:rsidR="005507FB" w:rsidRPr="00DB481C">
        <w:rPr>
          <w:rFonts w:cstheme="minorHAnsi"/>
          <w:sz w:val="24"/>
          <w:szCs w:val="24"/>
          <w:rtl/>
          <w:lang w:bidi="ar-JO"/>
        </w:rPr>
        <w:t>.</w:t>
      </w:r>
    </w:p>
    <w:p w14:paraId="459647F7" w14:textId="28BC8D37" w:rsidR="005507FB" w:rsidRPr="00DB481C" w:rsidRDefault="005507FB"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الترويج لقدرات النساء العاملات في السياحة والتشجيع على منحها الفرص وترويج منتجاتها ومشاريعها.</w:t>
      </w:r>
    </w:p>
    <w:p w14:paraId="64824F3E" w14:textId="309659BF" w:rsidR="008833AC" w:rsidRPr="00DB481C" w:rsidRDefault="008833AC"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رصد احتياجات النساء والتحديات اللاتي تواجههن في العمل من خلال استطلاعات الرأي.</w:t>
      </w:r>
    </w:p>
    <w:p w14:paraId="20C08CBC" w14:textId="24CB5D07" w:rsidR="0030727F" w:rsidRPr="00DB481C" w:rsidRDefault="008833AC"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ربط المنصة بمواقع التواصل الاجتماعي لترويج الخدمات وجذب عدد أكبر من المستفيدات.</w:t>
      </w:r>
    </w:p>
    <w:p w14:paraId="4A5EC44F" w14:textId="58EAF6E8" w:rsidR="005507FB" w:rsidRPr="00DB481C" w:rsidRDefault="005507FB"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التشبيك بين المشاريع المختلفة لتطوير وتحسين كفاءة واستدامة المشاريع المختلفة.</w:t>
      </w:r>
    </w:p>
    <w:p w14:paraId="7826B1A4" w14:textId="77777777" w:rsidR="001B5ABA" w:rsidRPr="00DB481C" w:rsidRDefault="00BA2522" w:rsidP="008833AC">
      <w:pPr>
        <w:pStyle w:val="ListParagraph"/>
        <w:numPr>
          <w:ilvl w:val="0"/>
          <w:numId w:val="3"/>
        </w:numPr>
        <w:bidi/>
        <w:jc w:val="lowKashida"/>
        <w:rPr>
          <w:rFonts w:cstheme="minorHAnsi"/>
          <w:sz w:val="24"/>
          <w:szCs w:val="24"/>
          <w:lang w:bidi="ar-JO"/>
        </w:rPr>
      </w:pPr>
      <w:r w:rsidRPr="00DB481C">
        <w:rPr>
          <w:rFonts w:cstheme="minorHAnsi"/>
          <w:sz w:val="24"/>
          <w:szCs w:val="24"/>
          <w:rtl/>
          <w:lang w:bidi="ar-JO"/>
        </w:rPr>
        <w:t xml:space="preserve">بناء ورقة موقف لتعزيز المساواة </w:t>
      </w:r>
      <w:r w:rsidR="00116FCF" w:rsidRPr="00DB481C">
        <w:rPr>
          <w:rFonts w:cstheme="minorHAnsi"/>
          <w:sz w:val="24"/>
          <w:szCs w:val="24"/>
          <w:rtl/>
          <w:lang w:bidi="ar-JO"/>
        </w:rPr>
        <w:t>في التعيين والسلم والوظيفي والأجور في القطاعين العام والخاص السياحي من خلال</w:t>
      </w:r>
      <w:r w:rsidR="001B5ABA" w:rsidRPr="00DB481C">
        <w:rPr>
          <w:rFonts w:cstheme="minorHAnsi"/>
          <w:sz w:val="24"/>
          <w:szCs w:val="24"/>
          <w:rtl/>
          <w:lang w:bidi="ar-JO"/>
        </w:rPr>
        <w:t>:</w:t>
      </w:r>
    </w:p>
    <w:p w14:paraId="4DB6DF9A" w14:textId="77777777" w:rsidR="005507FB" w:rsidRPr="00DB481C" w:rsidRDefault="001B5ABA"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تنفيذ</w:t>
      </w:r>
      <w:r w:rsidR="00116FCF" w:rsidRPr="00DB481C">
        <w:rPr>
          <w:rFonts w:cstheme="minorHAnsi"/>
          <w:sz w:val="24"/>
          <w:szCs w:val="24"/>
          <w:rtl/>
          <w:lang w:bidi="ar-JO"/>
        </w:rPr>
        <w:t xml:space="preserve"> بحث إجرائي سريع بالمشاركة لمستوى الأجور والترفيعات والتقدم الوظيفي وسلم التعيينات للنساء والتطوير المهني وغيرها، </w:t>
      </w:r>
    </w:p>
    <w:p w14:paraId="02325B25" w14:textId="77777777" w:rsidR="005507FB" w:rsidRPr="00DB481C" w:rsidRDefault="00116FCF" w:rsidP="008833AC">
      <w:pPr>
        <w:pStyle w:val="ListParagraph"/>
        <w:numPr>
          <w:ilvl w:val="1"/>
          <w:numId w:val="3"/>
        </w:numPr>
        <w:bidi/>
        <w:jc w:val="lowKashida"/>
        <w:rPr>
          <w:rFonts w:cstheme="minorHAnsi"/>
          <w:sz w:val="24"/>
          <w:szCs w:val="24"/>
          <w:lang w:bidi="ar-JO"/>
        </w:rPr>
      </w:pPr>
      <w:r w:rsidRPr="00DB481C">
        <w:rPr>
          <w:rFonts w:cstheme="minorHAnsi"/>
          <w:sz w:val="24"/>
          <w:szCs w:val="24"/>
          <w:rtl/>
          <w:lang w:bidi="ar-JO"/>
        </w:rPr>
        <w:t>سيتم بناء على تحليل النتائج والخروج بالتوصيات ببناء ورقة موقف تطالب بتعديل إجراءات الأنظمة الداخلية لهذه المنشآت.</w:t>
      </w:r>
    </w:p>
    <w:p w14:paraId="725CBD9C" w14:textId="4FE4CAA0" w:rsidR="005507FB" w:rsidRPr="00DB481C" w:rsidRDefault="005507FB" w:rsidP="008833AC">
      <w:pPr>
        <w:pStyle w:val="ListParagraph"/>
        <w:numPr>
          <w:ilvl w:val="1"/>
          <w:numId w:val="3"/>
        </w:numPr>
        <w:bidi/>
        <w:jc w:val="lowKashida"/>
        <w:rPr>
          <w:rFonts w:cstheme="minorHAnsi"/>
          <w:sz w:val="24"/>
          <w:szCs w:val="24"/>
          <w:rtl/>
          <w:lang w:bidi="ar-JO"/>
        </w:rPr>
      </w:pPr>
      <w:r w:rsidRPr="00DB481C">
        <w:rPr>
          <w:rFonts w:cstheme="minorHAnsi"/>
          <w:sz w:val="24"/>
          <w:szCs w:val="24"/>
          <w:rtl/>
          <w:lang w:bidi="ar-JO"/>
        </w:rPr>
        <w:lastRenderedPageBreak/>
        <w:t xml:space="preserve">إقامة </w:t>
      </w:r>
      <w:r w:rsidRPr="00DB481C">
        <w:rPr>
          <w:rFonts w:cstheme="minorHAnsi"/>
          <w:sz w:val="24"/>
          <w:szCs w:val="24"/>
          <w:rtl/>
          <w:lang w:bidi="ar-JO"/>
        </w:rPr>
        <w:t xml:space="preserve">جلسات نقاشية مع لجنتي السياحة والمرأة في مجلس النواب والمسؤولين في وزارة السياحة والآثار لمناقشة ورقة الموقف لتعديل إجراءات الأنظمة الداخلية للمساواة في التعيين والسلم الوظيفي والمساواة في الأجور للعاملات في القطاعين العام والخاص السياحي. </w:t>
      </w:r>
    </w:p>
    <w:p w14:paraId="68247448" w14:textId="77777777" w:rsidR="005507FB" w:rsidRPr="00DB481C" w:rsidRDefault="00AC7B13" w:rsidP="008833AC">
      <w:pPr>
        <w:pStyle w:val="ListParagraph"/>
        <w:numPr>
          <w:ilvl w:val="0"/>
          <w:numId w:val="3"/>
        </w:numPr>
        <w:bidi/>
        <w:jc w:val="lowKashida"/>
        <w:rPr>
          <w:rFonts w:cstheme="minorHAnsi"/>
          <w:sz w:val="24"/>
          <w:szCs w:val="24"/>
          <w:lang w:bidi="ar-JO"/>
        </w:rPr>
      </w:pPr>
      <w:r w:rsidRPr="00DB481C">
        <w:rPr>
          <w:rFonts w:cstheme="minorHAnsi"/>
          <w:sz w:val="24"/>
          <w:szCs w:val="24"/>
          <w:rtl/>
          <w:lang w:bidi="ar-JO"/>
        </w:rPr>
        <w:t xml:space="preserve">تصوير فيديوهات مختلفة لنساء تعملن في قطاع السياحة والقطاعات المساندة لمعرفة مدى تأثير تدخلات المشروع على </w:t>
      </w:r>
      <w:r w:rsidR="00BA2522" w:rsidRPr="00DB481C">
        <w:rPr>
          <w:rFonts w:cstheme="minorHAnsi"/>
          <w:sz w:val="24"/>
          <w:szCs w:val="24"/>
          <w:rtl/>
          <w:lang w:bidi="ar-JO"/>
        </w:rPr>
        <w:t>مساراتهن المهنية.</w:t>
      </w:r>
    </w:p>
    <w:p w14:paraId="0E7D4102" w14:textId="3E668079" w:rsidR="00116FCF" w:rsidRPr="00DB481C" w:rsidRDefault="00BA2522" w:rsidP="008833AC">
      <w:pPr>
        <w:pStyle w:val="ListParagraph"/>
        <w:numPr>
          <w:ilvl w:val="1"/>
          <w:numId w:val="3"/>
        </w:numPr>
        <w:bidi/>
        <w:jc w:val="lowKashida"/>
        <w:rPr>
          <w:rFonts w:cstheme="minorHAnsi"/>
          <w:sz w:val="24"/>
          <w:szCs w:val="24"/>
          <w:rtl/>
          <w:lang w:bidi="ar-JO"/>
        </w:rPr>
      </w:pPr>
      <w:r w:rsidRPr="00DB481C">
        <w:rPr>
          <w:rFonts w:cstheme="minorHAnsi"/>
          <w:sz w:val="24"/>
          <w:szCs w:val="24"/>
          <w:rtl/>
          <w:lang w:bidi="ar-JO"/>
        </w:rPr>
        <w:t xml:space="preserve">ترويج هذه الفيديوهات من خلال </w:t>
      </w:r>
      <w:r w:rsidR="008833AC" w:rsidRPr="00DB481C">
        <w:rPr>
          <w:rFonts w:cstheme="minorHAnsi"/>
          <w:sz w:val="24"/>
          <w:szCs w:val="24"/>
          <w:rtl/>
          <w:lang w:bidi="ar-JO"/>
        </w:rPr>
        <w:t xml:space="preserve">المنصة، </w:t>
      </w:r>
      <w:r w:rsidRPr="00DB481C">
        <w:rPr>
          <w:rFonts w:cstheme="minorHAnsi"/>
          <w:sz w:val="24"/>
          <w:szCs w:val="24"/>
          <w:rtl/>
          <w:lang w:bidi="ar-JO"/>
        </w:rPr>
        <w:t>مواقع التواصل الاجتماعي والصحف الإلكترونية</w:t>
      </w:r>
      <w:r w:rsidR="008833AC" w:rsidRPr="00DB481C">
        <w:rPr>
          <w:rFonts w:cstheme="minorHAnsi"/>
          <w:sz w:val="24"/>
          <w:szCs w:val="24"/>
          <w:rtl/>
          <w:lang w:bidi="ar-JO"/>
        </w:rPr>
        <w:t xml:space="preserve">. </w:t>
      </w:r>
    </w:p>
    <w:p w14:paraId="5F0BCB91" w14:textId="28F767FD" w:rsidR="00077AC6" w:rsidRPr="00DB481C" w:rsidRDefault="00116FCF" w:rsidP="008833AC">
      <w:pPr>
        <w:pStyle w:val="ListParagraph"/>
        <w:numPr>
          <w:ilvl w:val="0"/>
          <w:numId w:val="3"/>
        </w:numPr>
        <w:bidi/>
        <w:jc w:val="lowKashida"/>
        <w:rPr>
          <w:rFonts w:cstheme="minorHAnsi"/>
          <w:sz w:val="24"/>
          <w:szCs w:val="24"/>
          <w:lang w:bidi="ar-JO"/>
        </w:rPr>
      </w:pPr>
      <w:r w:rsidRPr="00DB481C">
        <w:rPr>
          <w:rFonts w:cstheme="minorHAnsi"/>
          <w:sz w:val="24"/>
          <w:szCs w:val="24"/>
          <w:rtl/>
          <w:lang w:bidi="ar-JO"/>
        </w:rPr>
        <w:t>حفل ختام لتخريج المشاركات، عرض الفيديوهات ونتائج حملة كسب التأييد والإعلان عن تسليم ورقة الموقف لوزير السياحة لاتخاذ الإجراءات المناسبة لتعديل الأنظمة الداخلية وتعميمها على الإدارات والمنشآت التابعة للوزارة.</w:t>
      </w:r>
    </w:p>
    <w:p w14:paraId="365D0B75" w14:textId="77777777" w:rsidR="00875647" w:rsidRPr="00DB481C" w:rsidRDefault="00875647" w:rsidP="00875647">
      <w:pPr>
        <w:pStyle w:val="ListParagraph"/>
        <w:bidi/>
        <w:jc w:val="lowKashida"/>
        <w:rPr>
          <w:rFonts w:cstheme="minorHAnsi"/>
          <w:sz w:val="24"/>
          <w:szCs w:val="24"/>
          <w:rtl/>
          <w:lang w:bidi="ar-JO"/>
        </w:rPr>
      </w:pPr>
    </w:p>
    <w:p w14:paraId="743C3CEC" w14:textId="5DFE0D37" w:rsidR="004C6253" w:rsidRPr="00DB481C" w:rsidRDefault="0016475B" w:rsidP="008833AC">
      <w:pPr>
        <w:pStyle w:val="ListParagraph"/>
        <w:numPr>
          <w:ilvl w:val="0"/>
          <w:numId w:val="1"/>
        </w:numPr>
        <w:bidi/>
        <w:jc w:val="lowKashida"/>
        <w:rPr>
          <w:rFonts w:cstheme="minorHAnsi"/>
          <w:b/>
          <w:bCs/>
          <w:sz w:val="24"/>
          <w:szCs w:val="24"/>
          <w:lang w:bidi="ar-JO"/>
        </w:rPr>
      </w:pPr>
      <w:r w:rsidRPr="00DB481C">
        <w:rPr>
          <w:rFonts w:cstheme="minorHAnsi"/>
          <w:b/>
          <w:bCs/>
          <w:sz w:val="24"/>
          <w:szCs w:val="24"/>
          <w:rtl/>
          <w:lang w:bidi="ar-JO"/>
        </w:rPr>
        <w:t xml:space="preserve">اختيار الموضوع: </w:t>
      </w:r>
      <w:r w:rsidR="00D84BF2" w:rsidRPr="00DB481C">
        <w:rPr>
          <w:rFonts w:cstheme="minorHAnsi"/>
          <w:sz w:val="24"/>
          <w:szCs w:val="24"/>
          <w:rtl/>
          <w:lang w:bidi="ar-JO"/>
        </w:rPr>
        <w:t>شرح</w:t>
      </w:r>
      <w:r w:rsidRPr="00DB481C">
        <w:rPr>
          <w:rFonts w:cstheme="minorHAnsi"/>
          <w:sz w:val="24"/>
          <w:szCs w:val="24"/>
          <w:rtl/>
          <w:lang w:bidi="ar-JO"/>
        </w:rPr>
        <w:t xml:space="preserve"> </w:t>
      </w:r>
      <w:r w:rsidR="00DE53FC" w:rsidRPr="00DB481C">
        <w:rPr>
          <w:rFonts w:cstheme="minorHAnsi"/>
          <w:sz w:val="24"/>
          <w:szCs w:val="24"/>
          <w:rtl/>
          <w:lang w:bidi="ar-JO"/>
        </w:rPr>
        <w:t>مبررات اختيار الموضوع بناءا على المواضيع التي حددها بيان البرنامج السنوي</w:t>
      </w:r>
      <w:r w:rsidR="001B7BA6" w:rsidRPr="00DB481C">
        <w:rPr>
          <w:rFonts w:cstheme="minorHAnsi"/>
          <w:sz w:val="24"/>
          <w:szCs w:val="24"/>
          <w:rtl/>
          <w:lang w:bidi="ar-JO"/>
        </w:rPr>
        <w:t>، بالإضافة إلى عرض كيفية استهداف الجمهور</w:t>
      </w:r>
      <w:r w:rsidR="002548A6" w:rsidRPr="00DB481C">
        <w:rPr>
          <w:rFonts w:cstheme="minorHAnsi"/>
          <w:sz w:val="24"/>
          <w:szCs w:val="24"/>
          <w:rtl/>
          <w:lang w:bidi="ar-JO"/>
        </w:rPr>
        <w:t xml:space="preserve"> ومصادر المعلومات الخاصة بالمشروع (إن وجدت)، </w:t>
      </w:r>
      <w:r w:rsidR="00BF57DD" w:rsidRPr="00DB481C">
        <w:rPr>
          <w:rFonts w:cstheme="minorHAnsi"/>
          <w:sz w:val="24"/>
          <w:szCs w:val="24"/>
          <w:rtl/>
          <w:lang w:bidi="ar-JO"/>
        </w:rPr>
        <w:t xml:space="preserve">الجهود السابقة والحالية لمعالجة القضايا المطروحة من قبل مختلف أصحاب المصلحة </w:t>
      </w:r>
      <w:r w:rsidR="00CE61C1" w:rsidRPr="00DB481C">
        <w:rPr>
          <w:rFonts w:cstheme="minorHAnsi"/>
          <w:sz w:val="24"/>
          <w:szCs w:val="24"/>
          <w:rtl/>
          <w:lang w:bidi="ar-JO"/>
        </w:rPr>
        <w:t xml:space="preserve">مثل </w:t>
      </w:r>
      <w:r w:rsidR="00C07922" w:rsidRPr="00DB481C">
        <w:rPr>
          <w:rFonts w:cstheme="minorHAnsi"/>
          <w:sz w:val="24"/>
          <w:szCs w:val="24"/>
          <w:rtl/>
          <w:lang w:bidi="ar-JO"/>
        </w:rPr>
        <w:t>القطاع الخاص والمجتمع المدني والمؤسسات الإعلامية.</w:t>
      </w:r>
    </w:p>
    <w:p w14:paraId="2D45EFF1" w14:textId="7A82C8D8" w:rsidR="00BF5193" w:rsidRPr="00DB481C" w:rsidRDefault="001B5ABA" w:rsidP="008833AC">
      <w:pPr>
        <w:bidi/>
        <w:jc w:val="lowKashida"/>
        <w:rPr>
          <w:rFonts w:cstheme="minorHAnsi"/>
          <w:sz w:val="24"/>
          <w:szCs w:val="24"/>
          <w:rtl/>
          <w:lang w:val="en-GB" w:bidi="ar-JO"/>
        </w:rPr>
      </w:pPr>
      <w:r w:rsidRPr="00DB481C">
        <w:rPr>
          <w:rFonts w:cstheme="minorHAnsi"/>
          <w:sz w:val="24"/>
          <w:szCs w:val="24"/>
          <w:rtl/>
          <w:lang w:val="en-GB" w:bidi="ar-JO"/>
        </w:rPr>
        <w:t xml:space="preserve"> تم اختيار الموضوع بناءً على الخبرة السابقة لجمعية درب الملوك في المشاريع المتعلقة بدعم وتمكين النساء وتطوير قدراتهن وخاصة في قطاع السياحة والقطاعات المساندة له.</w:t>
      </w:r>
    </w:p>
    <w:p w14:paraId="4E926B37" w14:textId="77777777" w:rsidR="005507FB" w:rsidRPr="00DB481C" w:rsidRDefault="001B5ABA" w:rsidP="008833AC">
      <w:pPr>
        <w:bidi/>
        <w:jc w:val="lowKashida"/>
        <w:rPr>
          <w:rFonts w:cstheme="minorHAnsi"/>
          <w:b/>
          <w:bCs/>
          <w:sz w:val="24"/>
          <w:szCs w:val="24"/>
          <w:rtl/>
          <w:lang w:bidi="ar-JO"/>
        </w:rPr>
      </w:pPr>
      <w:r w:rsidRPr="00DB481C">
        <w:rPr>
          <w:rFonts w:cstheme="minorHAnsi"/>
          <w:b/>
          <w:bCs/>
          <w:sz w:val="24"/>
          <w:szCs w:val="24"/>
          <w:rtl/>
          <w:lang w:bidi="ar-JO"/>
        </w:rPr>
        <w:t>يوائم المشروع الأهداف الثلاثة المتعلقة بمشروع مكانتي وهي:</w:t>
      </w:r>
    </w:p>
    <w:p w14:paraId="4FF5B853" w14:textId="5B9232ED" w:rsidR="005507FB" w:rsidRPr="00DB481C" w:rsidRDefault="001B5ABA" w:rsidP="008833AC">
      <w:pPr>
        <w:pStyle w:val="ListParagraph"/>
        <w:numPr>
          <w:ilvl w:val="0"/>
          <w:numId w:val="5"/>
        </w:numPr>
        <w:bidi/>
        <w:jc w:val="lowKashida"/>
        <w:rPr>
          <w:rFonts w:cstheme="minorHAnsi"/>
          <w:sz w:val="24"/>
          <w:szCs w:val="24"/>
          <w:rtl/>
          <w:lang w:bidi="ar-JO"/>
        </w:rPr>
      </w:pPr>
      <w:r w:rsidRPr="00DB481C">
        <w:rPr>
          <w:rFonts w:cstheme="minorHAnsi"/>
          <w:sz w:val="24"/>
          <w:szCs w:val="24"/>
          <w:rtl/>
          <w:lang w:bidi="ar-JO"/>
        </w:rPr>
        <w:t>تحسين حصول</w:t>
      </w:r>
      <w:r w:rsidRPr="00DB481C">
        <w:rPr>
          <w:rFonts w:cstheme="minorHAnsi"/>
          <w:sz w:val="24"/>
          <w:szCs w:val="24"/>
          <w:rtl/>
          <w:lang w:bidi="ar-JO"/>
        </w:rPr>
        <w:t xml:space="preserve"> المرأة على فرص عم</w:t>
      </w:r>
      <w:r w:rsidRPr="00DB481C">
        <w:rPr>
          <w:rFonts w:cstheme="minorHAnsi"/>
          <w:sz w:val="24"/>
          <w:szCs w:val="24"/>
          <w:rtl/>
          <w:lang w:bidi="ar-JO"/>
        </w:rPr>
        <w:t>ل</w:t>
      </w:r>
      <w:r w:rsidRPr="00DB481C">
        <w:rPr>
          <w:rFonts w:cstheme="minorHAnsi"/>
          <w:sz w:val="24"/>
          <w:szCs w:val="24"/>
          <w:rtl/>
          <w:lang w:bidi="ar-JO"/>
        </w:rPr>
        <w:t xml:space="preserve"> مناسبة في القطاع ال</w:t>
      </w:r>
      <w:r w:rsidRPr="00DB481C">
        <w:rPr>
          <w:rFonts w:cstheme="minorHAnsi"/>
          <w:sz w:val="24"/>
          <w:szCs w:val="24"/>
          <w:rtl/>
          <w:lang w:bidi="ar-JO"/>
        </w:rPr>
        <w:t>خ</w:t>
      </w:r>
      <w:r w:rsidRPr="00DB481C">
        <w:rPr>
          <w:rFonts w:cstheme="minorHAnsi"/>
          <w:sz w:val="24"/>
          <w:szCs w:val="24"/>
          <w:rtl/>
          <w:lang w:bidi="ar-JO"/>
        </w:rPr>
        <w:t xml:space="preserve">اص وتولي مناصب قيادية في القطاعين العام </w:t>
      </w:r>
      <w:r w:rsidRPr="00DB481C">
        <w:rPr>
          <w:rFonts w:cstheme="minorHAnsi"/>
          <w:sz w:val="24"/>
          <w:szCs w:val="24"/>
          <w:rtl/>
          <w:lang w:bidi="ar-JO"/>
        </w:rPr>
        <w:t xml:space="preserve">والخاص من خلال أنشطة </w:t>
      </w:r>
      <w:r w:rsidR="005507FB" w:rsidRPr="00DB481C">
        <w:rPr>
          <w:rFonts w:cstheme="minorHAnsi"/>
          <w:sz w:val="24"/>
          <w:szCs w:val="24"/>
          <w:rtl/>
          <w:lang w:bidi="ar-JO"/>
        </w:rPr>
        <w:t>التمكين وورقة الموقف.</w:t>
      </w:r>
    </w:p>
    <w:p w14:paraId="77DF8C45" w14:textId="47597012" w:rsidR="005507FB" w:rsidRPr="00DB481C" w:rsidRDefault="001B5ABA" w:rsidP="008833AC">
      <w:pPr>
        <w:pStyle w:val="ListParagraph"/>
        <w:numPr>
          <w:ilvl w:val="0"/>
          <w:numId w:val="5"/>
        </w:numPr>
        <w:bidi/>
        <w:jc w:val="lowKashida"/>
        <w:rPr>
          <w:rFonts w:cstheme="minorHAnsi"/>
          <w:sz w:val="24"/>
          <w:szCs w:val="24"/>
          <w:rtl/>
          <w:lang w:bidi="ar-JO"/>
        </w:rPr>
      </w:pPr>
      <w:r w:rsidRPr="00DB481C">
        <w:rPr>
          <w:rFonts w:cstheme="minorHAnsi"/>
          <w:sz w:val="24"/>
          <w:szCs w:val="24"/>
          <w:rtl/>
          <w:lang w:bidi="ar-JO"/>
        </w:rPr>
        <w:t>تحسين</w:t>
      </w:r>
      <w:r w:rsidRPr="00DB481C">
        <w:rPr>
          <w:rFonts w:cstheme="minorHAnsi"/>
          <w:sz w:val="24"/>
          <w:szCs w:val="24"/>
          <w:rtl/>
          <w:lang w:bidi="ar-JO"/>
        </w:rPr>
        <w:t xml:space="preserve"> نظرة المجتم</w:t>
      </w:r>
      <w:r w:rsidRPr="00DB481C">
        <w:rPr>
          <w:rFonts w:cstheme="minorHAnsi"/>
          <w:sz w:val="24"/>
          <w:szCs w:val="24"/>
          <w:rtl/>
          <w:lang w:bidi="ar-JO"/>
        </w:rPr>
        <w:t>ع</w:t>
      </w:r>
      <w:r w:rsidRPr="00DB481C">
        <w:rPr>
          <w:rFonts w:cstheme="minorHAnsi"/>
          <w:sz w:val="24"/>
          <w:szCs w:val="24"/>
          <w:rtl/>
          <w:lang w:bidi="ar-JO"/>
        </w:rPr>
        <w:t xml:space="preserve"> حول عم</w:t>
      </w:r>
      <w:r w:rsidRPr="00DB481C">
        <w:rPr>
          <w:rFonts w:cstheme="minorHAnsi"/>
          <w:sz w:val="24"/>
          <w:szCs w:val="24"/>
          <w:rtl/>
          <w:lang w:bidi="ar-JO"/>
        </w:rPr>
        <w:t>ل</w:t>
      </w:r>
      <w:r w:rsidRPr="00DB481C">
        <w:rPr>
          <w:rFonts w:cstheme="minorHAnsi"/>
          <w:sz w:val="24"/>
          <w:szCs w:val="24"/>
          <w:rtl/>
          <w:lang w:bidi="ar-JO"/>
        </w:rPr>
        <w:t xml:space="preserve"> المرأة ودعم الممارسات وحملات المناصرة ذات الصلة</w:t>
      </w:r>
      <w:r w:rsidR="005507FB" w:rsidRPr="00DB481C">
        <w:rPr>
          <w:rFonts w:cstheme="minorHAnsi"/>
          <w:sz w:val="24"/>
          <w:szCs w:val="24"/>
          <w:rtl/>
          <w:lang w:bidi="ar-JO"/>
        </w:rPr>
        <w:t xml:space="preserve"> من خلال تصوير الفيديوهات وترويجها.</w:t>
      </w:r>
    </w:p>
    <w:p w14:paraId="066012D0" w14:textId="064A7AA8" w:rsidR="001B5ABA" w:rsidRPr="00DB481C" w:rsidRDefault="001B5ABA" w:rsidP="008833AC">
      <w:pPr>
        <w:pStyle w:val="ListParagraph"/>
        <w:numPr>
          <w:ilvl w:val="0"/>
          <w:numId w:val="5"/>
        </w:numPr>
        <w:bidi/>
        <w:jc w:val="lowKashida"/>
        <w:rPr>
          <w:rFonts w:cstheme="minorHAnsi"/>
          <w:sz w:val="24"/>
          <w:szCs w:val="24"/>
          <w:rtl/>
          <w:lang w:bidi="ar-JO"/>
        </w:rPr>
      </w:pPr>
      <w:r w:rsidRPr="00DB481C">
        <w:rPr>
          <w:rFonts w:cstheme="minorHAnsi"/>
          <w:sz w:val="24"/>
          <w:szCs w:val="24"/>
          <w:rtl/>
          <w:lang w:bidi="ar-JO"/>
        </w:rPr>
        <w:t>الحث</w:t>
      </w:r>
      <w:r w:rsidRPr="00DB481C">
        <w:rPr>
          <w:rFonts w:cstheme="minorHAnsi"/>
          <w:sz w:val="24"/>
          <w:szCs w:val="24"/>
          <w:rtl/>
          <w:lang w:bidi="ar-JO"/>
        </w:rPr>
        <w:t xml:space="preserve"> على توفير </w:t>
      </w:r>
      <w:r w:rsidRPr="00DB481C">
        <w:rPr>
          <w:rFonts w:cstheme="minorHAnsi"/>
          <w:sz w:val="24"/>
          <w:szCs w:val="24"/>
          <w:rtl/>
          <w:lang w:bidi="ar-JO"/>
        </w:rPr>
        <w:t>بيئة</w:t>
      </w:r>
      <w:r w:rsidRPr="00DB481C">
        <w:rPr>
          <w:rFonts w:cstheme="minorHAnsi"/>
          <w:sz w:val="24"/>
          <w:szCs w:val="24"/>
          <w:rtl/>
          <w:lang w:bidi="ar-JO"/>
        </w:rPr>
        <w:t xml:space="preserve"> عم</w:t>
      </w:r>
      <w:r w:rsidRPr="00DB481C">
        <w:rPr>
          <w:rFonts w:cstheme="minorHAnsi"/>
          <w:sz w:val="24"/>
          <w:szCs w:val="24"/>
          <w:rtl/>
          <w:lang w:bidi="ar-JO"/>
        </w:rPr>
        <w:t>ل</w:t>
      </w:r>
      <w:r w:rsidRPr="00DB481C">
        <w:rPr>
          <w:rFonts w:cstheme="minorHAnsi"/>
          <w:sz w:val="24"/>
          <w:szCs w:val="24"/>
          <w:rtl/>
          <w:lang w:bidi="ar-JO"/>
        </w:rPr>
        <w:t xml:space="preserve"> أكثر </w:t>
      </w:r>
      <w:r w:rsidRPr="00DB481C">
        <w:rPr>
          <w:rFonts w:cstheme="minorHAnsi"/>
          <w:sz w:val="24"/>
          <w:szCs w:val="24"/>
          <w:rtl/>
          <w:lang w:bidi="ar-JO"/>
        </w:rPr>
        <w:t>ملائمة</w:t>
      </w:r>
      <w:r w:rsidRPr="00DB481C">
        <w:rPr>
          <w:rFonts w:cstheme="minorHAnsi"/>
          <w:sz w:val="24"/>
          <w:szCs w:val="24"/>
          <w:rtl/>
          <w:lang w:bidi="ar-JO"/>
        </w:rPr>
        <w:t xml:space="preserve"> للمرأة من حي</w:t>
      </w:r>
      <w:r w:rsidRPr="00DB481C">
        <w:rPr>
          <w:rFonts w:cstheme="minorHAnsi"/>
          <w:sz w:val="24"/>
          <w:szCs w:val="24"/>
          <w:rtl/>
          <w:lang w:bidi="ar-JO"/>
        </w:rPr>
        <w:t>ث</w:t>
      </w:r>
      <w:r w:rsidRPr="00DB481C">
        <w:rPr>
          <w:rFonts w:cstheme="minorHAnsi"/>
          <w:sz w:val="24"/>
          <w:szCs w:val="24"/>
          <w:rtl/>
          <w:lang w:bidi="ar-JO"/>
        </w:rPr>
        <w:t xml:space="preserve"> الأمان وسهولة ال</w:t>
      </w:r>
      <w:r w:rsidRPr="00DB481C">
        <w:rPr>
          <w:rFonts w:cstheme="minorHAnsi"/>
          <w:sz w:val="24"/>
          <w:szCs w:val="24"/>
          <w:rtl/>
          <w:lang w:bidi="ar-JO"/>
        </w:rPr>
        <w:t>ح</w:t>
      </w:r>
      <w:r w:rsidRPr="00DB481C">
        <w:rPr>
          <w:rFonts w:cstheme="minorHAnsi"/>
          <w:sz w:val="24"/>
          <w:szCs w:val="24"/>
          <w:rtl/>
          <w:lang w:bidi="ar-JO"/>
        </w:rPr>
        <w:t>صول عليها والعدالة والمساواة في التوظي</w:t>
      </w:r>
      <w:r w:rsidRPr="00DB481C">
        <w:rPr>
          <w:rFonts w:cstheme="minorHAnsi"/>
          <w:sz w:val="24"/>
          <w:szCs w:val="24"/>
          <w:rtl/>
          <w:lang w:bidi="ar-JO"/>
        </w:rPr>
        <w:t>ف</w:t>
      </w:r>
      <w:r w:rsidR="005507FB" w:rsidRPr="00DB481C">
        <w:rPr>
          <w:rFonts w:cstheme="minorHAnsi"/>
          <w:sz w:val="24"/>
          <w:szCs w:val="24"/>
          <w:rtl/>
          <w:lang w:bidi="ar-JO"/>
        </w:rPr>
        <w:t xml:space="preserve">، من خلال نشاطات المنصة </w:t>
      </w:r>
      <w:r w:rsidR="00875647" w:rsidRPr="00DB481C">
        <w:rPr>
          <w:rFonts w:cstheme="minorHAnsi"/>
          <w:sz w:val="24"/>
          <w:szCs w:val="24"/>
          <w:rtl/>
          <w:lang w:bidi="ar-JO"/>
        </w:rPr>
        <w:t>والترويج</w:t>
      </w:r>
      <w:r w:rsidR="007A5587" w:rsidRPr="00DB481C">
        <w:rPr>
          <w:rFonts w:cstheme="minorHAnsi"/>
          <w:sz w:val="24"/>
          <w:szCs w:val="24"/>
          <w:rtl/>
          <w:lang w:bidi="ar-JO"/>
        </w:rPr>
        <w:t xml:space="preserve"> للمشاريع، وورقة الموقف</w:t>
      </w:r>
    </w:p>
    <w:p w14:paraId="0166DE7F" w14:textId="77777777" w:rsidR="00BF5193" w:rsidRPr="00DB481C" w:rsidRDefault="00BF5193" w:rsidP="008833AC">
      <w:pPr>
        <w:bidi/>
        <w:jc w:val="lowKashida"/>
        <w:rPr>
          <w:rFonts w:cstheme="minorHAnsi"/>
          <w:b/>
          <w:bCs/>
          <w:sz w:val="24"/>
          <w:szCs w:val="24"/>
          <w:lang w:bidi="ar-JO"/>
        </w:rPr>
      </w:pPr>
    </w:p>
    <w:p w14:paraId="6D2D103C" w14:textId="79E03CA3" w:rsidR="00472DAB" w:rsidRPr="00DB481C" w:rsidRDefault="00BF5193" w:rsidP="00472DAB">
      <w:pPr>
        <w:pStyle w:val="ListParagraph"/>
        <w:numPr>
          <w:ilvl w:val="0"/>
          <w:numId w:val="1"/>
        </w:numPr>
        <w:bidi/>
        <w:rPr>
          <w:rFonts w:cstheme="minorHAnsi"/>
          <w:b/>
          <w:bCs/>
          <w:sz w:val="24"/>
          <w:szCs w:val="24"/>
          <w:lang w:bidi="ar-JO"/>
        </w:rPr>
      </w:pPr>
      <w:r w:rsidRPr="00DB481C">
        <w:rPr>
          <w:rFonts w:cstheme="minorHAnsi"/>
          <w:b/>
          <w:bCs/>
          <w:sz w:val="24"/>
          <w:szCs w:val="24"/>
          <w:rtl/>
          <w:lang w:bidi="ar-JO"/>
        </w:rPr>
        <w:t xml:space="preserve">أهداف </w:t>
      </w:r>
      <w:r w:rsidR="008B49C5" w:rsidRPr="00DB481C">
        <w:rPr>
          <w:rFonts w:cstheme="minorHAnsi"/>
          <w:b/>
          <w:bCs/>
          <w:sz w:val="24"/>
          <w:szCs w:val="24"/>
          <w:rtl/>
          <w:lang w:bidi="ar-JO"/>
        </w:rPr>
        <w:t>المشروع: تحديد</w:t>
      </w:r>
      <w:r w:rsidR="002A37E1" w:rsidRPr="00DB481C">
        <w:rPr>
          <w:rFonts w:cstheme="minorHAnsi"/>
          <w:sz w:val="24"/>
          <w:szCs w:val="24"/>
          <w:rtl/>
          <w:lang w:bidi="ar-JO"/>
        </w:rPr>
        <w:t xml:space="preserve"> الأهداف العامة للمشروع</w:t>
      </w:r>
      <w:r w:rsidR="009011A8" w:rsidRPr="00DB481C">
        <w:rPr>
          <w:rFonts w:cstheme="minorHAnsi"/>
          <w:sz w:val="24"/>
          <w:szCs w:val="24"/>
          <w:rtl/>
          <w:lang w:bidi="ar-JO"/>
        </w:rPr>
        <w:t xml:space="preserve"> حيث يجب أن تسعى هذه الأهداف إلى دعم الجهود الوط</w:t>
      </w:r>
      <w:r w:rsidR="002F78E6" w:rsidRPr="00DB481C">
        <w:rPr>
          <w:rFonts w:cstheme="minorHAnsi"/>
          <w:sz w:val="24"/>
          <w:szCs w:val="24"/>
          <w:rtl/>
          <w:lang w:bidi="ar-JO"/>
        </w:rPr>
        <w:t>نية</w:t>
      </w:r>
      <w:r w:rsidR="009A4504" w:rsidRPr="00DB481C">
        <w:rPr>
          <w:rFonts w:cstheme="minorHAnsi"/>
          <w:sz w:val="24"/>
          <w:szCs w:val="24"/>
          <w:rtl/>
          <w:lang w:bidi="ar-JO"/>
        </w:rPr>
        <w:t xml:space="preserve"> لتعزيز المشاركة الاقتصادية للمرأة وتعزيز مكانتها</w:t>
      </w:r>
      <w:r w:rsidR="0009006E" w:rsidRPr="00DB481C">
        <w:rPr>
          <w:rFonts w:cstheme="minorHAnsi"/>
          <w:sz w:val="24"/>
          <w:szCs w:val="24"/>
          <w:rtl/>
          <w:lang w:bidi="ar-JO"/>
        </w:rPr>
        <w:t xml:space="preserve"> على مستوى المجتمع المحلي والقطاعين العام والخاص.</w:t>
      </w:r>
    </w:p>
    <w:p w14:paraId="2196B745" w14:textId="0E46EEA6" w:rsidR="00472DAB" w:rsidRPr="00DB481C" w:rsidRDefault="00875647" w:rsidP="00472DAB">
      <w:pPr>
        <w:bidi/>
        <w:rPr>
          <w:rFonts w:cstheme="minorHAnsi"/>
          <w:b/>
          <w:bCs/>
          <w:color w:val="2F5496" w:themeColor="accent1" w:themeShade="BF"/>
          <w:sz w:val="24"/>
          <w:szCs w:val="24"/>
          <w:rtl/>
          <w:lang w:bidi="ar-JO"/>
        </w:rPr>
      </w:pPr>
      <w:r w:rsidRPr="00DB481C">
        <w:rPr>
          <w:rFonts w:cstheme="minorHAnsi"/>
          <w:b/>
          <w:bCs/>
          <w:color w:val="2F5496" w:themeColor="accent1" w:themeShade="BF"/>
          <w:sz w:val="24"/>
          <w:szCs w:val="24"/>
          <w:rtl/>
          <w:lang w:bidi="ar-JO"/>
        </w:rPr>
        <w:t>الهدف العام:</w:t>
      </w:r>
    </w:p>
    <w:p w14:paraId="523E0895" w14:textId="25C8908D" w:rsidR="00875647" w:rsidRPr="00DB481C" w:rsidRDefault="00875647" w:rsidP="00875647">
      <w:pPr>
        <w:bidi/>
        <w:rPr>
          <w:rFonts w:cstheme="minorHAnsi"/>
          <w:b/>
          <w:bCs/>
          <w:sz w:val="24"/>
          <w:szCs w:val="24"/>
          <w:rtl/>
          <w:lang w:bidi="ar-JO"/>
        </w:rPr>
      </w:pPr>
      <w:r w:rsidRPr="00DB481C">
        <w:rPr>
          <w:rFonts w:cstheme="minorHAnsi"/>
          <w:b/>
          <w:bCs/>
          <w:sz w:val="24"/>
          <w:szCs w:val="24"/>
          <w:rtl/>
          <w:lang w:bidi="ar-JO"/>
        </w:rPr>
        <w:t xml:space="preserve">تعزيز </w:t>
      </w:r>
      <w:r w:rsidRPr="00DB481C">
        <w:rPr>
          <w:rFonts w:cstheme="minorHAnsi"/>
          <w:b/>
          <w:bCs/>
          <w:sz w:val="24"/>
          <w:szCs w:val="24"/>
          <w:rtl/>
          <w:lang w:bidi="ar-JO"/>
        </w:rPr>
        <w:t>مسارات التغيير لتطوير الأدوار القيادية للنساء العاملات وصاحبات المشاريع في قطاع السياحة</w:t>
      </w:r>
      <w:r w:rsidRPr="00DB481C">
        <w:rPr>
          <w:rFonts w:cstheme="minorHAnsi"/>
          <w:b/>
          <w:bCs/>
          <w:sz w:val="24"/>
          <w:szCs w:val="24"/>
          <w:rtl/>
          <w:lang w:bidi="ar-JO"/>
        </w:rPr>
        <w:t>.</w:t>
      </w:r>
    </w:p>
    <w:p w14:paraId="1A5E4465" w14:textId="2FCEAB71" w:rsidR="00875647" w:rsidRPr="00DB481C" w:rsidRDefault="00875647" w:rsidP="00875647">
      <w:pPr>
        <w:bidi/>
        <w:rPr>
          <w:rFonts w:cstheme="minorHAnsi"/>
          <w:b/>
          <w:bCs/>
          <w:color w:val="2F5496" w:themeColor="accent1" w:themeShade="BF"/>
          <w:sz w:val="24"/>
          <w:szCs w:val="24"/>
          <w:rtl/>
          <w:lang w:bidi="ar-JO"/>
        </w:rPr>
      </w:pPr>
      <w:r w:rsidRPr="00DB481C">
        <w:rPr>
          <w:rFonts w:cstheme="minorHAnsi"/>
          <w:b/>
          <w:bCs/>
          <w:color w:val="2F5496" w:themeColor="accent1" w:themeShade="BF"/>
          <w:sz w:val="24"/>
          <w:szCs w:val="24"/>
          <w:rtl/>
          <w:lang w:bidi="ar-JO"/>
        </w:rPr>
        <w:t>الأهداف الخاصة:</w:t>
      </w:r>
    </w:p>
    <w:p w14:paraId="42C7C84A" w14:textId="091C5EF5" w:rsidR="00875647" w:rsidRPr="00DB481C" w:rsidRDefault="00875647" w:rsidP="00875647">
      <w:pPr>
        <w:pStyle w:val="ListParagraph"/>
        <w:numPr>
          <w:ilvl w:val="0"/>
          <w:numId w:val="6"/>
        </w:numPr>
        <w:bidi/>
        <w:jc w:val="lowKashida"/>
        <w:rPr>
          <w:rFonts w:cstheme="minorHAnsi"/>
          <w:sz w:val="24"/>
          <w:szCs w:val="24"/>
          <w:lang w:bidi="ar-JO"/>
        </w:rPr>
      </w:pPr>
      <w:r w:rsidRPr="00DB481C">
        <w:rPr>
          <w:rFonts w:cstheme="minorHAnsi"/>
          <w:sz w:val="24"/>
          <w:szCs w:val="24"/>
          <w:rtl/>
          <w:lang w:bidi="ar-JO"/>
        </w:rPr>
        <w:t xml:space="preserve">تحسين المهارات القيادية المتكاملة التي تعزز استدامة هذه الوظائف والمشاريع التي تديرها أو تساهم بإدارتها النساء، </w:t>
      </w:r>
      <w:r w:rsidR="008B49C5" w:rsidRPr="00DB481C">
        <w:rPr>
          <w:rFonts w:cstheme="minorHAnsi"/>
          <w:sz w:val="24"/>
          <w:szCs w:val="24"/>
          <w:rtl/>
          <w:lang w:bidi="ar-JO"/>
        </w:rPr>
        <w:t xml:space="preserve">وخاصة </w:t>
      </w:r>
      <w:r w:rsidRPr="00DB481C">
        <w:rPr>
          <w:rFonts w:cstheme="minorHAnsi"/>
          <w:sz w:val="24"/>
          <w:szCs w:val="24"/>
          <w:rtl/>
          <w:lang w:bidi="ar-JO"/>
        </w:rPr>
        <w:t>التسويق ووسائل النقل والوصول للمصادر والأسواق.</w:t>
      </w:r>
    </w:p>
    <w:p w14:paraId="055B962E" w14:textId="6323D6F0" w:rsidR="00875647" w:rsidRPr="00DB481C" w:rsidRDefault="00875647" w:rsidP="00875647">
      <w:pPr>
        <w:pStyle w:val="ListParagraph"/>
        <w:numPr>
          <w:ilvl w:val="0"/>
          <w:numId w:val="6"/>
        </w:numPr>
        <w:bidi/>
        <w:jc w:val="lowKashida"/>
        <w:rPr>
          <w:rFonts w:cstheme="minorHAnsi"/>
          <w:sz w:val="24"/>
          <w:szCs w:val="24"/>
          <w:lang w:bidi="ar-JO"/>
        </w:rPr>
      </w:pPr>
      <w:r w:rsidRPr="00DB481C">
        <w:rPr>
          <w:rFonts w:cstheme="minorHAnsi"/>
          <w:sz w:val="24"/>
          <w:szCs w:val="24"/>
          <w:rtl/>
          <w:lang w:bidi="ar-JO"/>
        </w:rPr>
        <w:t>التكاتف والتآزر بين السلاسل السوقية المتكاملة لتطوير المنتجات والخدمات واستدامتها</w:t>
      </w:r>
      <w:r w:rsidR="008B49C5" w:rsidRPr="00DB481C">
        <w:rPr>
          <w:rFonts w:cstheme="minorHAnsi"/>
          <w:sz w:val="24"/>
          <w:szCs w:val="24"/>
          <w:rtl/>
          <w:lang w:bidi="ar-JO"/>
        </w:rPr>
        <w:t>.</w:t>
      </w:r>
      <w:r w:rsidRPr="00DB481C">
        <w:rPr>
          <w:rFonts w:cstheme="minorHAnsi"/>
          <w:sz w:val="24"/>
          <w:szCs w:val="24"/>
          <w:rtl/>
          <w:lang w:bidi="ar-JO"/>
        </w:rPr>
        <w:t xml:space="preserve"> </w:t>
      </w:r>
    </w:p>
    <w:p w14:paraId="6E4BE7A1" w14:textId="7FA0D830" w:rsidR="00472DAB" w:rsidRPr="00DB481C" w:rsidRDefault="00875647" w:rsidP="002B5BA2">
      <w:pPr>
        <w:pStyle w:val="ListParagraph"/>
        <w:numPr>
          <w:ilvl w:val="0"/>
          <w:numId w:val="6"/>
        </w:numPr>
        <w:bidi/>
        <w:jc w:val="lowKashida"/>
        <w:rPr>
          <w:rFonts w:cstheme="minorHAnsi"/>
          <w:sz w:val="24"/>
          <w:szCs w:val="24"/>
          <w:lang w:bidi="ar-JO"/>
        </w:rPr>
      </w:pPr>
      <w:r w:rsidRPr="00DB481C">
        <w:rPr>
          <w:rFonts w:cstheme="minorHAnsi"/>
          <w:sz w:val="24"/>
          <w:szCs w:val="24"/>
          <w:rtl/>
          <w:lang w:bidi="ar-JO"/>
        </w:rPr>
        <w:t>تعزيز المساواة والعدالة في</w:t>
      </w:r>
      <w:r w:rsidR="008B49C5" w:rsidRPr="00DB481C">
        <w:rPr>
          <w:rFonts w:cstheme="minorHAnsi"/>
          <w:sz w:val="24"/>
          <w:szCs w:val="24"/>
          <w:rtl/>
          <w:lang w:bidi="ar-JO"/>
        </w:rPr>
        <w:t xml:space="preserve"> التوظيف في القطاع السياحي وإدارة</w:t>
      </w:r>
      <w:r w:rsidRPr="00DB481C">
        <w:rPr>
          <w:rFonts w:cstheme="minorHAnsi"/>
          <w:sz w:val="24"/>
          <w:szCs w:val="24"/>
          <w:rtl/>
          <w:lang w:bidi="ar-JO"/>
        </w:rPr>
        <w:t xml:space="preserve"> دفة المشاريع السياحية وخاصة</w:t>
      </w:r>
      <w:r w:rsidR="008B49C5" w:rsidRPr="00DB481C">
        <w:rPr>
          <w:rFonts w:cstheme="minorHAnsi"/>
          <w:sz w:val="24"/>
          <w:szCs w:val="24"/>
          <w:rtl/>
          <w:lang w:bidi="ar-JO"/>
        </w:rPr>
        <w:t xml:space="preserve"> في</w:t>
      </w:r>
      <w:r w:rsidRPr="00DB481C">
        <w:rPr>
          <w:rFonts w:cstheme="minorHAnsi"/>
          <w:sz w:val="24"/>
          <w:szCs w:val="24"/>
          <w:rtl/>
          <w:lang w:bidi="ar-JO"/>
        </w:rPr>
        <w:t xml:space="preserve"> المشاريع المنتجة والخدمية</w:t>
      </w:r>
      <w:r w:rsidR="008B49C5" w:rsidRPr="00DB481C">
        <w:rPr>
          <w:rFonts w:cstheme="minorHAnsi"/>
          <w:sz w:val="24"/>
          <w:szCs w:val="24"/>
          <w:rtl/>
          <w:lang w:bidi="ar-JO"/>
        </w:rPr>
        <w:t>.</w:t>
      </w:r>
    </w:p>
    <w:p w14:paraId="25FAB426" w14:textId="2FD92379" w:rsidR="008B49C5" w:rsidRPr="00DB481C" w:rsidRDefault="008B49C5" w:rsidP="008B49C5">
      <w:pPr>
        <w:pStyle w:val="ListParagraph"/>
        <w:numPr>
          <w:ilvl w:val="0"/>
          <w:numId w:val="6"/>
        </w:numPr>
        <w:bidi/>
        <w:jc w:val="lowKashida"/>
        <w:rPr>
          <w:rFonts w:cstheme="minorHAnsi"/>
          <w:sz w:val="24"/>
          <w:szCs w:val="24"/>
          <w:rtl/>
          <w:lang w:bidi="ar-JO"/>
        </w:rPr>
      </w:pPr>
      <w:r w:rsidRPr="00DB481C">
        <w:rPr>
          <w:rFonts w:cstheme="minorHAnsi"/>
          <w:sz w:val="24"/>
          <w:szCs w:val="24"/>
          <w:rtl/>
          <w:lang w:bidi="ar-JO"/>
        </w:rPr>
        <w:t xml:space="preserve">تحفيز أصحاب القرار </w:t>
      </w:r>
      <w:r w:rsidR="00515D83" w:rsidRPr="00DB481C">
        <w:rPr>
          <w:rFonts w:cstheme="minorHAnsi"/>
          <w:sz w:val="24"/>
          <w:szCs w:val="24"/>
          <w:rtl/>
          <w:lang w:bidi="ar-JO"/>
        </w:rPr>
        <w:t>لاتخاذ قرارات لتحسين إجراءات التعيين والتوظيف والسلم الوظيفي والمساواة في الرواتب وغيرها.</w:t>
      </w:r>
    </w:p>
    <w:p w14:paraId="55F93061" w14:textId="77777777" w:rsidR="00472DAB" w:rsidRPr="00DB481C" w:rsidRDefault="00472DAB" w:rsidP="00472DAB">
      <w:pPr>
        <w:bidi/>
        <w:rPr>
          <w:rFonts w:cstheme="minorHAnsi"/>
          <w:b/>
          <w:bCs/>
          <w:sz w:val="24"/>
          <w:szCs w:val="24"/>
          <w:lang w:bidi="ar-JO"/>
        </w:rPr>
      </w:pPr>
    </w:p>
    <w:p w14:paraId="573332D5" w14:textId="323BDC0D" w:rsidR="00472DAB" w:rsidRPr="00DB481C" w:rsidRDefault="00F441D3" w:rsidP="00472DAB">
      <w:pPr>
        <w:pStyle w:val="ListParagraph"/>
        <w:numPr>
          <w:ilvl w:val="0"/>
          <w:numId w:val="1"/>
        </w:numPr>
        <w:bidi/>
        <w:rPr>
          <w:rFonts w:cstheme="minorHAnsi"/>
          <w:b/>
          <w:bCs/>
          <w:sz w:val="24"/>
          <w:szCs w:val="24"/>
          <w:lang w:bidi="ar-JO"/>
        </w:rPr>
      </w:pPr>
      <w:r w:rsidRPr="00DB481C">
        <w:rPr>
          <w:rFonts w:cstheme="minorHAnsi"/>
          <w:b/>
          <w:bCs/>
          <w:sz w:val="24"/>
          <w:szCs w:val="24"/>
          <w:rtl/>
          <w:lang w:bidi="ar-JO"/>
        </w:rPr>
        <w:t xml:space="preserve">الخطوط العريضة </w:t>
      </w:r>
      <w:r w:rsidR="00D84BF2" w:rsidRPr="00DB481C">
        <w:rPr>
          <w:rFonts w:cstheme="minorHAnsi"/>
          <w:b/>
          <w:bCs/>
          <w:sz w:val="24"/>
          <w:szCs w:val="24"/>
          <w:rtl/>
          <w:lang w:bidi="ar-JO"/>
        </w:rPr>
        <w:t xml:space="preserve">لخطة العمل المقترحة: </w:t>
      </w:r>
      <w:r w:rsidR="008D08FD" w:rsidRPr="00DB481C">
        <w:rPr>
          <w:rFonts w:cstheme="minorHAnsi"/>
          <w:sz w:val="24"/>
          <w:szCs w:val="24"/>
          <w:rtl/>
          <w:lang w:bidi="ar-JO"/>
        </w:rPr>
        <w:t>الإشارة بإيجاز إلى آلية تحقيق أهداف المقترح</w:t>
      </w:r>
      <w:r w:rsidR="004B5C6F" w:rsidRPr="00DB481C">
        <w:rPr>
          <w:rFonts w:cstheme="minorHAnsi"/>
          <w:sz w:val="24"/>
          <w:szCs w:val="24"/>
          <w:rtl/>
          <w:lang w:bidi="ar-JO"/>
        </w:rPr>
        <w:t xml:space="preserve"> (</w:t>
      </w:r>
      <w:r w:rsidR="00926BDB" w:rsidRPr="00DB481C">
        <w:rPr>
          <w:rFonts w:cstheme="minorHAnsi"/>
          <w:sz w:val="24"/>
          <w:szCs w:val="24"/>
          <w:rtl/>
          <w:lang w:bidi="ar-JO"/>
        </w:rPr>
        <w:t>انظر/ي</w:t>
      </w:r>
      <w:r w:rsidR="00CE2BCC" w:rsidRPr="00DB481C">
        <w:rPr>
          <w:rFonts w:cstheme="minorHAnsi"/>
          <w:sz w:val="24"/>
          <w:szCs w:val="24"/>
          <w:rtl/>
          <w:lang w:bidi="ar-JO"/>
        </w:rPr>
        <w:t xml:space="preserve"> بيان البرنامج السنوي لمزيد من </w:t>
      </w:r>
      <w:r w:rsidR="00DF63E4" w:rsidRPr="00DB481C">
        <w:rPr>
          <w:rFonts w:cstheme="minorHAnsi"/>
          <w:sz w:val="24"/>
          <w:szCs w:val="24"/>
          <w:rtl/>
          <w:lang w:bidi="ar-JO"/>
        </w:rPr>
        <w:t>المعلومات</w:t>
      </w:r>
      <w:r w:rsidR="00CE2BCC" w:rsidRPr="00DB481C">
        <w:rPr>
          <w:rFonts w:cstheme="minorHAnsi"/>
          <w:sz w:val="24"/>
          <w:szCs w:val="24"/>
          <w:rtl/>
          <w:lang w:bidi="ar-JO"/>
        </w:rPr>
        <w:t xml:space="preserve"> عن استراتيجية وقيم مكانتي)،</w:t>
      </w:r>
      <w:r w:rsidR="00472DAB" w:rsidRPr="00DB481C">
        <w:rPr>
          <w:rFonts w:cstheme="minorHAnsi"/>
          <w:sz w:val="24"/>
          <w:szCs w:val="24"/>
          <w:rtl/>
          <w:lang w:bidi="ar-JO"/>
        </w:rPr>
        <w:t xml:space="preserve"> يجب أن تتضمن خطة العمل جدولاً زمنيًا شهريًا يصف بإيجاز الأنشطة والأنشطة الفرعية التي ستنفذ طوال </w:t>
      </w:r>
      <w:r w:rsidR="00A13B0C" w:rsidRPr="00DB481C">
        <w:rPr>
          <w:rFonts w:cstheme="minorHAnsi"/>
          <w:sz w:val="24"/>
          <w:szCs w:val="24"/>
          <w:rtl/>
          <w:lang w:bidi="ar-JO"/>
        </w:rPr>
        <w:t>ال</w:t>
      </w:r>
      <w:r w:rsidR="00472DAB" w:rsidRPr="00DB481C">
        <w:rPr>
          <w:rFonts w:cstheme="minorHAnsi"/>
          <w:sz w:val="24"/>
          <w:szCs w:val="24"/>
          <w:rtl/>
          <w:lang w:bidi="ar-JO"/>
        </w:rPr>
        <w:t>فترة</w:t>
      </w:r>
      <w:r w:rsidR="00A13B0C" w:rsidRPr="00DB481C">
        <w:rPr>
          <w:rFonts w:cstheme="minorHAnsi"/>
          <w:sz w:val="24"/>
          <w:szCs w:val="24"/>
          <w:rtl/>
          <w:lang w:bidi="ar-JO"/>
        </w:rPr>
        <w:t xml:space="preserve"> الزمنية للمشروع</w:t>
      </w:r>
      <w:r w:rsidR="00472DAB" w:rsidRPr="00DB481C">
        <w:rPr>
          <w:rFonts w:cstheme="minorHAnsi"/>
          <w:sz w:val="24"/>
          <w:szCs w:val="24"/>
          <w:rtl/>
          <w:lang w:bidi="ar-JO"/>
        </w:rPr>
        <w:t xml:space="preserve"> المقترح.</w:t>
      </w:r>
    </w:p>
    <w:tbl>
      <w:tblPr>
        <w:tblStyle w:val="GridTable6Colorful-Accent6"/>
        <w:bidiVisual/>
        <w:tblW w:w="9912" w:type="dxa"/>
        <w:tblLook w:val="04A0" w:firstRow="1" w:lastRow="0" w:firstColumn="1" w:lastColumn="0" w:noHBand="0" w:noVBand="1"/>
      </w:tblPr>
      <w:tblGrid>
        <w:gridCol w:w="2456"/>
        <w:gridCol w:w="4482"/>
        <w:gridCol w:w="1559"/>
        <w:gridCol w:w="1415"/>
      </w:tblGrid>
      <w:tr w:rsidR="00A33177" w:rsidRPr="00DB481C" w14:paraId="66CC668F" w14:textId="77777777" w:rsidTr="0088166F">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56" w:type="dxa"/>
          </w:tcPr>
          <w:p w14:paraId="7C4A768F" w14:textId="326A51C9" w:rsidR="00C019B8" w:rsidRPr="00DB481C" w:rsidRDefault="00C019B8" w:rsidP="00E93FCB">
            <w:pPr>
              <w:bidi/>
              <w:rPr>
                <w:rFonts w:cstheme="minorHAnsi"/>
                <w:color w:val="2F5496" w:themeColor="accent1" w:themeShade="BF"/>
                <w:sz w:val="24"/>
                <w:szCs w:val="24"/>
                <w:rtl/>
                <w:lang w:bidi="ar-JO"/>
              </w:rPr>
            </w:pPr>
            <w:r w:rsidRPr="00DB481C">
              <w:rPr>
                <w:rFonts w:cstheme="minorHAnsi"/>
                <w:color w:val="2F5496" w:themeColor="accent1" w:themeShade="BF"/>
                <w:sz w:val="24"/>
                <w:szCs w:val="24"/>
                <w:rtl/>
                <w:lang w:bidi="ar-JO"/>
              </w:rPr>
              <w:t>الأنشطة الرئيسية</w:t>
            </w:r>
          </w:p>
        </w:tc>
        <w:tc>
          <w:tcPr>
            <w:tcW w:w="4482" w:type="dxa"/>
          </w:tcPr>
          <w:p w14:paraId="4FB33BAB" w14:textId="58FC8E1C" w:rsidR="00C019B8" w:rsidRPr="00DB481C" w:rsidRDefault="00C019B8" w:rsidP="00E93FCB">
            <w:pPr>
              <w:bidi/>
              <w:cnfStyle w:val="100000000000" w:firstRow="1" w:lastRow="0" w:firstColumn="0" w:lastColumn="0" w:oddVBand="0" w:evenVBand="0" w:oddHBand="0" w:evenHBand="0" w:firstRowFirstColumn="0" w:firstRowLastColumn="0" w:lastRowFirstColumn="0" w:lastRowLastColumn="0"/>
              <w:rPr>
                <w:rFonts w:cstheme="minorHAnsi"/>
                <w:color w:val="2F5496" w:themeColor="accent1" w:themeShade="BF"/>
                <w:sz w:val="24"/>
                <w:szCs w:val="24"/>
                <w:rtl/>
                <w:lang w:bidi="ar-JO"/>
              </w:rPr>
            </w:pPr>
            <w:r w:rsidRPr="00DB481C">
              <w:rPr>
                <w:rFonts w:cstheme="minorHAnsi"/>
                <w:color w:val="2F5496" w:themeColor="accent1" w:themeShade="BF"/>
                <w:sz w:val="24"/>
                <w:szCs w:val="24"/>
                <w:rtl/>
                <w:lang w:bidi="ar-JO"/>
              </w:rPr>
              <w:t>الأنشطة الفرعية</w:t>
            </w:r>
          </w:p>
        </w:tc>
        <w:tc>
          <w:tcPr>
            <w:tcW w:w="1559" w:type="dxa"/>
          </w:tcPr>
          <w:p w14:paraId="2A04E25E" w14:textId="0626744E" w:rsidR="00C019B8" w:rsidRPr="00DB481C" w:rsidRDefault="00C019B8" w:rsidP="00E93FCB">
            <w:pPr>
              <w:bidi/>
              <w:cnfStyle w:val="100000000000" w:firstRow="1" w:lastRow="0" w:firstColumn="0" w:lastColumn="0" w:oddVBand="0" w:evenVBand="0" w:oddHBand="0" w:evenHBand="0" w:firstRowFirstColumn="0" w:firstRowLastColumn="0" w:lastRowFirstColumn="0" w:lastRowLastColumn="0"/>
              <w:rPr>
                <w:rFonts w:cstheme="minorHAnsi"/>
                <w:color w:val="2F5496" w:themeColor="accent1" w:themeShade="BF"/>
                <w:sz w:val="24"/>
                <w:szCs w:val="24"/>
                <w:rtl/>
                <w:lang w:bidi="ar-JO"/>
              </w:rPr>
            </w:pPr>
            <w:r w:rsidRPr="00DB481C">
              <w:rPr>
                <w:rFonts w:cstheme="minorHAnsi"/>
                <w:color w:val="2F5496" w:themeColor="accent1" w:themeShade="BF"/>
                <w:sz w:val="24"/>
                <w:szCs w:val="24"/>
                <w:rtl/>
                <w:lang w:bidi="ar-JO"/>
              </w:rPr>
              <w:t>المدة الزمنية</w:t>
            </w:r>
          </w:p>
        </w:tc>
        <w:tc>
          <w:tcPr>
            <w:tcW w:w="1415" w:type="dxa"/>
          </w:tcPr>
          <w:p w14:paraId="186D026C" w14:textId="1131F087" w:rsidR="00C019B8" w:rsidRPr="00DB481C" w:rsidRDefault="00C019B8" w:rsidP="00E93FCB">
            <w:pPr>
              <w:bidi/>
              <w:cnfStyle w:val="100000000000" w:firstRow="1" w:lastRow="0" w:firstColumn="0" w:lastColumn="0" w:oddVBand="0" w:evenVBand="0" w:oddHBand="0" w:evenHBand="0" w:firstRowFirstColumn="0" w:firstRowLastColumn="0" w:lastRowFirstColumn="0" w:lastRowLastColumn="0"/>
              <w:rPr>
                <w:rFonts w:cstheme="minorHAnsi"/>
                <w:color w:val="2F5496" w:themeColor="accent1" w:themeShade="BF"/>
                <w:sz w:val="24"/>
                <w:szCs w:val="24"/>
                <w:rtl/>
                <w:lang w:bidi="ar-JO"/>
              </w:rPr>
            </w:pPr>
            <w:r w:rsidRPr="00DB481C">
              <w:rPr>
                <w:rFonts w:cstheme="minorHAnsi"/>
                <w:color w:val="2F5496" w:themeColor="accent1" w:themeShade="BF"/>
                <w:sz w:val="24"/>
                <w:szCs w:val="24"/>
                <w:rtl/>
                <w:lang w:bidi="ar-JO"/>
              </w:rPr>
              <w:t>المكان</w:t>
            </w:r>
          </w:p>
        </w:tc>
      </w:tr>
      <w:tr w:rsidR="00A33177" w:rsidRPr="00DB481C" w14:paraId="3F88F6C4" w14:textId="77777777" w:rsidTr="0088166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456" w:type="dxa"/>
          </w:tcPr>
          <w:p w14:paraId="58B78ACE" w14:textId="49B988C7" w:rsidR="006C563B" w:rsidRPr="00DB481C" w:rsidRDefault="006C563B" w:rsidP="00515D83">
            <w:pPr>
              <w:bidi/>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بدء المشروع</w:t>
            </w:r>
          </w:p>
        </w:tc>
        <w:tc>
          <w:tcPr>
            <w:tcW w:w="4482" w:type="dxa"/>
          </w:tcPr>
          <w:p w14:paraId="7A5E2C3B"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تعيين فريق العمل</w:t>
            </w:r>
          </w:p>
          <w:p w14:paraId="5763AFF8"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إنشاء خطة العمل المفصلة.</w:t>
            </w:r>
          </w:p>
          <w:p w14:paraId="60CD3941"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التعاقد مع المدربين/ات</w:t>
            </w:r>
          </w:p>
          <w:p w14:paraId="679C4773"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التجهيزات اللوجستية والفنية للمشروع</w:t>
            </w:r>
          </w:p>
          <w:p w14:paraId="4BCDB090"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إعداد المادة التدريبية </w:t>
            </w:r>
          </w:p>
          <w:p w14:paraId="3F8C5B5B" w14:textId="77777777" w:rsidR="006C563B" w:rsidRPr="00DB481C" w:rsidRDefault="006C563B" w:rsidP="006C563B">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إنشاء استمارة مشاركة بناء على </w:t>
            </w:r>
            <w:r w:rsidR="00402BDD" w:rsidRPr="00DB481C">
              <w:rPr>
                <w:rFonts w:cstheme="minorHAnsi"/>
                <w:color w:val="2F5496" w:themeColor="accent1" w:themeShade="BF"/>
                <w:sz w:val="20"/>
                <w:szCs w:val="20"/>
                <w:rtl/>
                <w:lang w:bidi="ar-JO"/>
              </w:rPr>
              <w:t>معايير العمل في قطاع السياحة (العام والخاص) من 12 محافظة</w:t>
            </w:r>
          </w:p>
          <w:p w14:paraId="38DCFAC4" w14:textId="77777777" w:rsidR="00402BDD" w:rsidRPr="00DB481C" w:rsidRDefault="00402BDD" w:rsidP="00402BD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الإعلان عن فرص التدريب.</w:t>
            </w:r>
          </w:p>
          <w:p w14:paraId="1454DFC6" w14:textId="2DD8E96C" w:rsidR="00402BDD" w:rsidRPr="00DB481C" w:rsidRDefault="00402BDD" w:rsidP="00402BD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color w:val="2F5496" w:themeColor="accent1" w:themeShade="BF"/>
                <w:sz w:val="20"/>
                <w:szCs w:val="20"/>
                <w:rtl/>
                <w:lang w:bidi="ar-JO"/>
              </w:rPr>
              <w:t>التعاقد مع جهة متخصصة في بناء المنصات وترويجها</w:t>
            </w:r>
          </w:p>
        </w:tc>
        <w:tc>
          <w:tcPr>
            <w:tcW w:w="1559" w:type="dxa"/>
          </w:tcPr>
          <w:p w14:paraId="171967BA" w14:textId="58EC9616" w:rsidR="006C563B" w:rsidRPr="00DB481C" w:rsidRDefault="00402BDD" w:rsidP="00515D83">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w:t>
            </w:r>
            <w:r w:rsidR="00CF3441" w:rsidRPr="00DB481C">
              <w:rPr>
                <w:rFonts w:cstheme="minorHAnsi"/>
                <w:b/>
                <w:bCs/>
                <w:color w:val="2F5496" w:themeColor="accent1" w:themeShade="BF"/>
                <w:sz w:val="20"/>
                <w:szCs w:val="20"/>
                <w:rtl/>
                <w:lang w:bidi="ar-JO"/>
              </w:rPr>
              <w:t>5</w:t>
            </w:r>
            <w:r w:rsidRPr="00DB481C">
              <w:rPr>
                <w:rFonts w:cstheme="minorHAnsi"/>
                <w:b/>
                <w:bCs/>
                <w:color w:val="2F5496" w:themeColor="accent1" w:themeShade="BF"/>
                <w:sz w:val="20"/>
                <w:szCs w:val="20"/>
                <w:rtl/>
                <w:lang w:bidi="ar-JO"/>
              </w:rPr>
              <w:t>-</w:t>
            </w:r>
            <w:r w:rsidR="00CF3441" w:rsidRPr="00DB481C">
              <w:rPr>
                <w:rFonts w:cstheme="minorHAnsi"/>
                <w:b/>
                <w:bCs/>
                <w:color w:val="2F5496" w:themeColor="accent1" w:themeShade="BF"/>
                <w:sz w:val="20"/>
                <w:szCs w:val="20"/>
                <w:rtl/>
                <w:lang w:bidi="ar-JO"/>
              </w:rPr>
              <w:t>30</w:t>
            </w:r>
            <w:r w:rsidRPr="00DB481C">
              <w:rPr>
                <w:rFonts w:cstheme="minorHAnsi"/>
                <w:b/>
                <w:bCs/>
                <w:color w:val="2F5496" w:themeColor="accent1" w:themeShade="BF"/>
                <w:sz w:val="20"/>
                <w:szCs w:val="20"/>
                <w:rtl/>
                <w:lang w:bidi="ar-JO"/>
              </w:rPr>
              <w:t>/</w:t>
            </w:r>
            <w:r w:rsidR="00CF3441" w:rsidRPr="00DB481C">
              <w:rPr>
                <w:rFonts w:cstheme="minorHAnsi"/>
                <w:b/>
                <w:bCs/>
                <w:color w:val="2F5496" w:themeColor="accent1" w:themeShade="BF"/>
                <w:sz w:val="20"/>
                <w:szCs w:val="20"/>
                <w:rtl/>
                <w:lang w:bidi="ar-JO"/>
              </w:rPr>
              <w:t>6</w:t>
            </w:r>
          </w:p>
        </w:tc>
        <w:tc>
          <w:tcPr>
            <w:tcW w:w="1415" w:type="dxa"/>
          </w:tcPr>
          <w:p w14:paraId="44AD1845" w14:textId="140C8D4D" w:rsidR="006C563B" w:rsidRPr="00DB481C" w:rsidRDefault="00402BDD" w:rsidP="006C563B">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عمان</w:t>
            </w:r>
          </w:p>
        </w:tc>
      </w:tr>
      <w:tr w:rsidR="00A33177" w:rsidRPr="00DB481C" w14:paraId="088FF6DA" w14:textId="77777777" w:rsidTr="0088166F">
        <w:trPr>
          <w:trHeight w:val="2141"/>
        </w:trPr>
        <w:tc>
          <w:tcPr>
            <w:cnfStyle w:val="001000000000" w:firstRow="0" w:lastRow="0" w:firstColumn="1" w:lastColumn="0" w:oddVBand="0" w:evenVBand="0" w:oddHBand="0" w:evenHBand="0" w:firstRowFirstColumn="0" w:firstRowLastColumn="0" w:lastRowFirstColumn="0" w:lastRowLastColumn="0"/>
            <w:tcW w:w="2456" w:type="dxa"/>
          </w:tcPr>
          <w:p w14:paraId="7431C131" w14:textId="3420E9CA" w:rsidR="00C019B8" w:rsidRPr="00DB481C" w:rsidRDefault="00C019B8" w:rsidP="00515D83">
            <w:pPr>
              <w:bidi/>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 xml:space="preserve">تعزيز مهارات </w:t>
            </w:r>
            <w:r w:rsidRPr="00DB481C">
              <w:rPr>
                <w:rFonts w:cstheme="minorHAnsi"/>
                <w:color w:val="2F5496" w:themeColor="accent1" w:themeShade="BF"/>
                <w:sz w:val="20"/>
                <w:szCs w:val="20"/>
                <w:rtl/>
                <w:lang w:bidi="ar-JO"/>
              </w:rPr>
              <w:t>النساء العاملات في القطاع السياحي (العام والخاص)</w:t>
            </w:r>
          </w:p>
        </w:tc>
        <w:tc>
          <w:tcPr>
            <w:tcW w:w="4482" w:type="dxa"/>
          </w:tcPr>
          <w:p w14:paraId="386C9D6D" w14:textId="0A91204D" w:rsidR="00C019B8" w:rsidRPr="00DB481C" w:rsidRDefault="00C019B8" w:rsidP="00515D83">
            <w:p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3 ورشات عمل تدريبية متخصصة لمدة 5 أيام / 6 ساعات ل 30 سيدة من الوسط والشمال والجنوب تتضمن:</w:t>
            </w:r>
          </w:p>
          <w:p w14:paraId="3CD55516"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حقوق العمل والعمال وحقوق المرأة الاجتماعية والاقتصادية.</w:t>
            </w:r>
          </w:p>
          <w:p w14:paraId="33DD32EC" w14:textId="2EF30A0D"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مهارات التخطيط وإدارة الوقت </w:t>
            </w:r>
          </w:p>
          <w:p w14:paraId="4259F068"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بناء الثقة بالنفس وحل المشكلات</w:t>
            </w:r>
          </w:p>
          <w:p w14:paraId="67D2E1E1"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التخطيط لتطوير الذات </w:t>
            </w:r>
          </w:p>
          <w:p w14:paraId="37CEC588"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مهارات القيادة وبناء الشخصية والقدرة على اتخاذ القرارات وبناء فريق من المساندين وقيادة الفريق</w:t>
            </w:r>
          </w:p>
          <w:p w14:paraId="79663479" w14:textId="3F945006"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مهارات الاتصال والتواصل وبث الرسائل الإيجابية لتلقي الدعم والمساندة.</w:t>
            </w:r>
          </w:p>
          <w:p w14:paraId="6ABC3985"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مهارات كسب التأييد من خلال بناء خطة تنشيط لاكتساب جمهور داعم وبيئة معززة.</w:t>
            </w:r>
          </w:p>
          <w:p w14:paraId="0197ADEC" w14:textId="77777777"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مهارات كتابة رسائل محفزة عن الذات والإقناع بالقدرات موجهة للجمهور المستهدف </w:t>
            </w:r>
          </w:p>
          <w:p w14:paraId="33CD6CFD" w14:textId="4436B3AC" w:rsidR="00C019B8" w:rsidRPr="00DB481C" w:rsidRDefault="00C019B8" w:rsidP="00C019B8">
            <w:pPr>
              <w:pStyle w:val="ListParagraph"/>
              <w:numPr>
                <w:ilvl w:val="0"/>
                <w:numId w:val="7"/>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استخدام وسائل التواصل الاجتماعي لبث رسائل إيجابية والوصول للجمهور المستهدف</w:t>
            </w:r>
            <w:r w:rsidRPr="00DB481C">
              <w:rPr>
                <w:rFonts w:cstheme="minorHAnsi"/>
                <w:color w:val="2F5496" w:themeColor="accent1" w:themeShade="BF"/>
                <w:sz w:val="20"/>
                <w:szCs w:val="20"/>
                <w:rtl/>
                <w:lang w:bidi="ar-JO"/>
              </w:rPr>
              <w:t>.</w:t>
            </w:r>
          </w:p>
        </w:tc>
        <w:tc>
          <w:tcPr>
            <w:tcW w:w="1559" w:type="dxa"/>
          </w:tcPr>
          <w:p w14:paraId="6ADAE6DF" w14:textId="5872BB9A" w:rsidR="00C019B8" w:rsidRPr="00DB481C" w:rsidRDefault="006C563B" w:rsidP="00515D83">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w:t>
            </w:r>
            <w:r w:rsidR="00CF3441" w:rsidRPr="00DB481C">
              <w:rPr>
                <w:rFonts w:cstheme="minorHAnsi"/>
                <w:b/>
                <w:bCs/>
                <w:color w:val="2F5496" w:themeColor="accent1" w:themeShade="BF"/>
                <w:sz w:val="20"/>
                <w:szCs w:val="20"/>
                <w:rtl/>
                <w:lang w:bidi="ar-JO"/>
              </w:rPr>
              <w:t>7</w:t>
            </w:r>
            <w:r w:rsidRPr="00DB481C">
              <w:rPr>
                <w:rFonts w:cstheme="minorHAnsi"/>
                <w:b/>
                <w:bCs/>
                <w:color w:val="2F5496" w:themeColor="accent1" w:themeShade="BF"/>
                <w:sz w:val="20"/>
                <w:szCs w:val="20"/>
                <w:rtl/>
                <w:lang w:bidi="ar-JO"/>
              </w:rPr>
              <w:t>-</w:t>
            </w:r>
            <w:r w:rsidR="00CF3441" w:rsidRPr="00DB481C">
              <w:rPr>
                <w:rFonts w:cstheme="minorHAnsi"/>
                <w:b/>
                <w:bCs/>
                <w:color w:val="2F5496" w:themeColor="accent1" w:themeShade="BF"/>
                <w:sz w:val="20"/>
                <w:szCs w:val="20"/>
                <w:rtl/>
                <w:lang w:bidi="ar-JO"/>
              </w:rPr>
              <w:t>30</w:t>
            </w:r>
            <w:r w:rsidRPr="00DB481C">
              <w:rPr>
                <w:rFonts w:cstheme="minorHAnsi"/>
                <w:b/>
                <w:bCs/>
                <w:color w:val="2F5496" w:themeColor="accent1" w:themeShade="BF"/>
                <w:sz w:val="20"/>
                <w:szCs w:val="20"/>
                <w:rtl/>
                <w:lang w:bidi="ar-JO"/>
              </w:rPr>
              <w:t>/</w:t>
            </w:r>
            <w:r w:rsidR="00CF3441" w:rsidRPr="00DB481C">
              <w:rPr>
                <w:rFonts w:cstheme="minorHAnsi"/>
                <w:b/>
                <w:bCs/>
                <w:color w:val="2F5496" w:themeColor="accent1" w:themeShade="BF"/>
                <w:sz w:val="20"/>
                <w:szCs w:val="20"/>
                <w:rtl/>
                <w:lang w:bidi="ar-JO"/>
              </w:rPr>
              <w:t>9</w:t>
            </w:r>
            <w:r w:rsidRPr="00DB481C">
              <w:rPr>
                <w:rFonts w:cstheme="minorHAnsi"/>
                <w:b/>
                <w:bCs/>
                <w:color w:val="2F5496" w:themeColor="accent1" w:themeShade="BF"/>
                <w:sz w:val="20"/>
                <w:szCs w:val="20"/>
                <w:rtl/>
                <w:lang w:bidi="ar-JO"/>
              </w:rPr>
              <w:t>/ 2023</w:t>
            </w:r>
          </w:p>
        </w:tc>
        <w:tc>
          <w:tcPr>
            <w:tcW w:w="1415" w:type="dxa"/>
          </w:tcPr>
          <w:p w14:paraId="062D8635" w14:textId="77777777" w:rsidR="006C563B" w:rsidRPr="00DB481C" w:rsidRDefault="006C563B" w:rsidP="006C563B">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اربد</w:t>
            </w:r>
          </w:p>
          <w:p w14:paraId="6605C96E" w14:textId="77777777" w:rsidR="006C563B" w:rsidRPr="00DB481C" w:rsidRDefault="006C563B" w:rsidP="006C563B">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عمان</w:t>
            </w:r>
          </w:p>
          <w:p w14:paraId="6AD7E55B" w14:textId="78CBBE65" w:rsidR="006C563B" w:rsidRPr="00DB481C" w:rsidRDefault="006C563B" w:rsidP="006C563B">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البتراء أو العقبة</w:t>
            </w:r>
          </w:p>
        </w:tc>
      </w:tr>
      <w:tr w:rsidR="00A33177" w:rsidRPr="00DB481C" w14:paraId="48B4647F" w14:textId="77777777" w:rsidTr="0088166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56" w:type="dxa"/>
          </w:tcPr>
          <w:p w14:paraId="15FDBFAC" w14:textId="100F78E3" w:rsidR="00C019B8" w:rsidRPr="00DB481C" w:rsidRDefault="00C019B8" w:rsidP="00515D83">
            <w:pPr>
              <w:bidi/>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إنشاء حاضنة أعمال للنساء الرياديات في قطاع السياحة والتي سوف تدعم النساء بالنصح والإرشاد ووسائل الاتصال والتواصل مع مصادر التمويل، مصادر الإنتاج، والأسواق، من خلال:</w:t>
            </w:r>
          </w:p>
        </w:tc>
        <w:tc>
          <w:tcPr>
            <w:tcW w:w="4482" w:type="dxa"/>
          </w:tcPr>
          <w:p w14:paraId="06B03BE2" w14:textId="77777777" w:rsidR="007A0FCC"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إنشاء منصة إلكترونية متخصصة تشارك فيها النساء بآرائها وتطرح مشكلاتها وتتلقى الدعم اللوجستي والفني من خلال خبراء في تطوير المشاريع وتحسين المنتجات. </w:t>
            </w:r>
          </w:p>
          <w:p w14:paraId="31F5FC62" w14:textId="77777777" w:rsidR="007A0FCC"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ربطها بمنصات التسويق المختلفة لتعزيز مشاريع النساء واستدامتها. بالإضافة إلى الوصول إلى أفكار مبتكرة لتطوير المنتجات والمشاريع الخدمية التي تقدمها النساء.</w:t>
            </w:r>
          </w:p>
          <w:p w14:paraId="44E006AE" w14:textId="77777777" w:rsidR="007A0FCC"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الترويج لقدرات النساء العاملات في السياحة والتشجيع على منحها الفرص وترويج منتجاتها ومشاريعها.</w:t>
            </w:r>
          </w:p>
          <w:p w14:paraId="616D1B33" w14:textId="77777777" w:rsidR="007A0FCC"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رصد احتياجات النساء والتحديات اللاتي تواجههن في العمل من خلال استطلاعات الرأي.</w:t>
            </w:r>
          </w:p>
          <w:p w14:paraId="31B95323" w14:textId="77777777" w:rsidR="007A0FCC"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ربط المنصة بمواقع التواصل الاجتماعي لترويج الخدمات وجذب عدد أكبر من المستفيدات.</w:t>
            </w:r>
          </w:p>
          <w:p w14:paraId="42AEDEFC" w14:textId="3EDA237A" w:rsidR="00C019B8" w:rsidRPr="00DB481C" w:rsidRDefault="007A0FCC" w:rsidP="007A0FCC">
            <w:pPr>
              <w:pStyle w:val="ListParagraph"/>
              <w:numPr>
                <w:ilvl w:val="1"/>
                <w:numId w:val="3"/>
              </w:numPr>
              <w:bidi/>
              <w:ind w:left="404"/>
              <w:jc w:val="lowKashida"/>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التشبيك بين المشاريع المختلفة لتطوير وتحسين كفاءة واستدامة المشاريع المختلفة.</w:t>
            </w:r>
          </w:p>
        </w:tc>
        <w:tc>
          <w:tcPr>
            <w:tcW w:w="1559" w:type="dxa"/>
          </w:tcPr>
          <w:p w14:paraId="49AD378C" w14:textId="4EADD473" w:rsidR="00C019B8" w:rsidRPr="00DB481C" w:rsidRDefault="00CF3441" w:rsidP="00515D83">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15</w:t>
            </w:r>
            <w:r w:rsidR="007A0FCC" w:rsidRPr="00DB481C">
              <w:rPr>
                <w:rFonts w:cstheme="minorHAnsi"/>
                <w:b/>
                <w:bCs/>
                <w:color w:val="2F5496" w:themeColor="accent1" w:themeShade="BF"/>
                <w:sz w:val="20"/>
                <w:szCs w:val="20"/>
                <w:rtl/>
                <w:lang w:bidi="ar-JO"/>
              </w:rPr>
              <w:t>/7-30/11/2023</w:t>
            </w:r>
          </w:p>
        </w:tc>
        <w:tc>
          <w:tcPr>
            <w:tcW w:w="1415" w:type="dxa"/>
          </w:tcPr>
          <w:p w14:paraId="01F7C171" w14:textId="77777777" w:rsidR="00C019B8" w:rsidRPr="00DB481C" w:rsidRDefault="007A0FCC" w:rsidP="00515D83">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عمان</w:t>
            </w:r>
          </w:p>
          <w:p w14:paraId="1538D313" w14:textId="1D3D5027" w:rsidR="007A0FCC" w:rsidRPr="00DB481C" w:rsidRDefault="007A0FCC" w:rsidP="007A0FCC">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أونلاين</w:t>
            </w:r>
          </w:p>
        </w:tc>
      </w:tr>
      <w:tr w:rsidR="00A33177" w:rsidRPr="00DB481C" w14:paraId="6093D0E6" w14:textId="77777777" w:rsidTr="0088166F">
        <w:trPr>
          <w:trHeight w:val="144"/>
        </w:trPr>
        <w:tc>
          <w:tcPr>
            <w:cnfStyle w:val="001000000000" w:firstRow="0" w:lastRow="0" w:firstColumn="1" w:lastColumn="0" w:oddVBand="0" w:evenVBand="0" w:oddHBand="0" w:evenHBand="0" w:firstRowFirstColumn="0" w:firstRowLastColumn="0" w:lastRowFirstColumn="0" w:lastRowLastColumn="0"/>
            <w:tcW w:w="2456" w:type="dxa"/>
          </w:tcPr>
          <w:p w14:paraId="541776C8" w14:textId="77777777" w:rsidR="007A0FCC" w:rsidRPr="00DB481C" w:rsidRDefault="007A0FCC" w:rsidP="007A0FCC">
            <w:pPr>
              <w:bidi/>
              <w:jc w:val="lowKashida"/>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lastRenderedPageBreak/>
              <w:t>بناء ورقة موقف لتعزيز المساواة في التعيين والسلم والوظيفي والأجور في القطاعين العام والخاص السياحي من خلال:</w:t>
            </w:r>
          </w:p>
          <w:p w14:paraId="4B803B38" w14:textId="3C62F64D" w:rsidR="00C019B8" w:rsidRPr="00DB481C" w:rsidRDefault="00C019B8" w:rsidP="00515D83">
            <w:pPr>
              <w:bidi/>
              <w:rPr>
                <w:rFonts w:cstheme="minorHAnsi"/>
                <w:b w:val="0"/>
                <w:bCs w:val="0"/>
                <w:color w:val="2F5496" w:themeColor="accent1" w:themeShade="BF"/>
                <w:sz w:val="20"/>
                <w:szCs w:val="20"/>
                <w:rtl/>
                <w:lang w:bidi="ar-JO"/>
              </w:rPr>
            </w:pPr>
          </w:p>
        </w:tc>
        <w:tc>
          <w:tcPr>
            <w:tcW w:w="4482" w:type="dxa"/>
          </w:tcPr>
          <w:p w14:paraId="667581AA" w14:textId="77777777" w:rsidR="007A0FCC" w:rsidRPr="00DB481C" w:rsidRDefault="007A0FCC" w:rsidP="007A0FCC">
            <w:pPr>
              <w:pStyle w:val="ListParagraph"/>
              <w:numPr>
                <w:ilvl w:val="0"/>
                <w:numId w:val="10"/>
              </w:numPr>
              <w:bidi/>
              <w:ind w:left="404"/>
              <w:jc w:val="lowKashida"/>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تنفيذ بحث إجرائي سريع بالمشاركة لمستوى الأجور والترفيعات والتقدم الوظيفي وسلم التعيينات للنساء والتطوير المهني وغيرها، </w:t>
            </w:r>
          </w:p>
          <w:p w14:paraId="44FC4175" w14:textId="77777777" w:rsidR="007A0FCC" w:rsidRPr="00DB481C" w:rsidRDefault="007A0FCC" w:rsidP="007A0FCC">
            <w:pPr>
              <w:pStyle w:val="ListParagraph"/>
              <w:numPr>
                <w:ilvl w:val="0"/>
                <w:numId w:val="10"/>
              </w:numPr>
              <w:bidi/>
              <w:ind w:left="404"/>
              <w:jc w:val="lowKashida"/>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سيتم بناء على تحليل النتائج والخروج بالتوصيات ببناء ورقة موقف تطالب بتعديل إجراءات الأنظمة الداخلية لهذه المنشآت.</w:t>
            </w:r>
          </w:p>
          <w:p w14:paraId="116CC071" w14:textId="4B66B0AE" w:rsidR="00C019B8" w:rsidRPr="00DB481C" w:rsidRDefault="007A0FCC" w:rsidP="00CF3441">
            <w:pPr>
              <w:pStyle w:val="ListParagraph"/>
              <w:numPr>
                <w:ilvl w:val="0"/>
                <w:numId w:val="10"/>
              </w:numPr>
              <w:bidi/>
              <w:ind w:left="404"/>
              <w:jc w:val="lowKashida"/>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 xml:space="preserve">إقامة جلسات نقاشية مع لجنتي السياحة والمرأة في مجلس النواب والمسؤولين في وزارة السياحة والآثار لمناقشة ورقة الموقف لتعديل إجراءات الأنظمة الداخلية للمساواة في التعيين والسلم الوظيفي والمساواة في الأجور للعاملات في القطاعين العام والخاص السياحي. </w:t>
            </w:r>
          </w:p>
        </w:tc>
        <w:tc>
          <w:tcPr>
            <w:tcW w:w="1559" w:type="dxa"/>
          </w:tcPr>
          <w:p w14:paraId="141F7483" w14:textId="1D934C32" w:rsidR="00C019B8" w:rsidRPr="00DB481C" w:rsidRDefault="007A0FCC" w:rsidP="00515D83">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1/8-30/11</w:t>
            </w:r>
          </w:p>
        </w:tc>
        <w:tc>
          <w:tcPr>
            <w:tcW w:w="1415" w:type="dxa"/>
          </w:tcPr>
          <w:p w14:paraId="4FCBF758" w14:textId="104A2AD2" w:rsidR="00C019B8" w:rsidRPr="00DB481C" w:rsidRDefault="00CF3441" w:rsidP="00515D83">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البحث في جميع المحافظات</w:t>
            </w:r>
          </w:p>
          <w:p w14:paraId="58121860" w14:textId="77777777" w:rsidR="00CF3441" w:rsidRPr="00DB481C" w:rsidRDefault="00CF3441" w:rsidP="00CF3441">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p>
          <w:p w14:paraId="15C587AE" w14:textId="70812E1E" w:rsidR="00CF3441" w:rsidRPr="00DB481C" w:rsidRDefault="00CF3441" w:rsidP="00CF3441">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الجلسات في عمان</w:t>
            </w:r>
          </w:p>
        </w:tc>
      </w:tr>
      <w:tr w:rsidR="00A33177" w:rsidRPr="00DB481C" w14:paraId="720E4AC4" w14:textId="77777777" w:rsidTr="0088166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56" w:type="dxa"/>
          </w:tcPr>
          <w:p w14:paraId="21C1F879" w14:textId="0CF55624" w:rsidR="00CF3441" w:rsidRPr="00DB481C" w:rsidRDefault="00CF3441" w:rsidP="00CF3441">
            <w:pPr>
              <w:bidi/>
              <w:rPr>
                <w:rFonts w:cstheme="minorHAnsi"/>
                <w:b w:val="0"/>
                <w:bCs w:val="0"/>
                <w:color w:val="2F5496" w:themeColor="accent1" w:themeShade="BF"/>
                <w:sz w:val="20"/>
                <w:szCs w:val="20"/>
                <w:rtl/>
                <w:lang w:bidi="ar-JO"/>
              </w:rPr>
            </w:pPr>
            <w:r w:rsidRPr="00DB481C">
              <w:rPr>
                <w:rFonts w:cstheme="minorHAnsi"/>
                <w:color w:val="2F5496" w:themeColor="accent1" w:themeShade="BF"/>
                <w:sz w:val="20"/>
                <w:szCs w:val="20"/>
                <w:rtl/>
                <w:lang w:bidi="ar-JO"/>
              </w:rPr>
              <w:t>الترويج للنساء القياديات- نساء ملهمات</w:t>
            </w:r>
          </w:p>
        </w:tc>
        <w:tc>
          <w:tcPr>
            <w:tcW w:w="4482" w:type="dxa"/>
          </w:tcPr>
          <w:p w14:paraId="4919E9A2" w14:textId="77777777" w:rsidR="00CF3441" w:rsidRPr="00DB481C" w:rsidRDefault="00CF3441" w:rsidP="00CF344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lang w:bidi="ar-JO"/>
              </w:rPr>
            </w:pPr>
            <w:r w:rsidRPr="00DB481C">
              <w:rPr>
                <w:rFonts w:cstheme="minorHAnsi"/>
                <w:color w:val="2F5496" w:themeColor="accent1" w:themeShade="BF"/>
                <w:sz w:val="20"/>
                <w:szCs w:val="20"/>
                <w:rtl/>
                <w:lang w:bidi="ar-JO"/>
              </w:rPr>
              <w:t>تصوير فيديوهات مختلفة لنساء تعملن في قطاع السياحة والقطاعات المساندة لمعرفة مدى تأثير تدخلات المشروع على مساراتهن المهنية</w:t>
            </w:r>
            <w:r w:rsidRPr="00DB481C">
              <w:rPr>
                <w:rFonts w:cstheme="minorHAnsi"/>
                <w:color w:val="2F5496" w:themeColor="accent1" w:themeShade="BF"/>
                <w:sz w:val="20"/>
                <w:szCs w:val="20"/>
                <w:rtl/>
                <w:lang w:bidi="ar-JO"/>
              </w:rPr>
              <w:t xml:space="preserve"> </w:t>
            </w:r>
          </w:p>
          <w:p w14:paraId="29660988" w14:textId="004338BE" w:rsidR="00CF3441" w:rsidRPr="00DB481C" w:rsidRDefault="00CF3441" w:rsidP="00CF344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color w:val="2F5496" w:themeColor="accent1" w:themeShade="BF"/>
                <w:sz w:val="20"/>
                <w:szCs w:val="20"/>
                <w:rtl/>
                <w:lang w:bidi="ar-JO"/>
              </w:rPr>
              <w:t xml:space="preserve">ترويج هذه الفيديوهات من خلال المنصة، مواقع التواصل الاجتماعي والصحف الإلكترونية. </w:t>
            </w:r>
          </w:p>
        </w:tc>
        <w:tc>
          <w:tcPr>
            <w:tcW w:w="1559" w:type="dxa"/>
          </w:tcPr>
          <w:p w14:paraId="4A887C80" w14:textId="696A6197" w:rsidR="00CF3441" w:rsidRPr="00DB481C" w:rsidRDefault="00CF3441" w:rsidP="00CF3441">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1/10-30/11</w:t>
            </w:r>
          </w:p>
        </w:tc>
        <w:tc>
          <w:tcPr>
            <w:tcW w:w="1415" w:type="dxa"/>
          </w:tcPr>
          <w:p w14:paraId="3DDB685A" w14:textId="77777777" w:rsidR="00CF3441" w:rsidRPr="00DB481C" w:rsidRDefault="00CF3441" w:rsidP="00CF3441">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التصوير في عدة محافظات</w:t>
            </w:r>
          </w:p>
          <w:p w14:paraId="711D0906" w14:textId="188AB4BA" w:rsidR="00CF3441" w:rsidRPr="00DB481C" w:rsidRDefault="00CF3441" w:rsidP="00CF3441">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الترويج - أونلاين</w:t>
            </w:r>
          </w:p>
        </w:tc>
      </w:tr>
      <w:tr w:rsidR="00A33177" w:rsidRPr="00DB481C" w14:paraId="4B894979" w14:textId="77777777" w:rsidTr="0088166F">
        <w:trPr>
          <w:trHeight w:val="144"/>
        </w:trPr>
        <w:tc>
          <w:tcPr>
            <w:cnfStyle w:val="001000000000" w:firstRow="0" w:lastRow="0" w:firstColumn="1" w:lastColumn="0" w:oddVBand="0" w:evenVBand="0" w:oddHBand="0" w:evenHBand="0" w:firstRowFirstColumn="0" w:firstRowLastColumn="0" w:lastRowFirstColumn="0" w:lastRowLastColumn="0"/>
            <w:tcW w:w="2456" w:type="dxa"/>
          </w:tcPr>
          <w:p w14:paraId="1A56FF02" w14:textId="1B249969" w:rsidR="00CF3441" w:rsidRPr="00DB481C" w:rsidRDefault="00CF3441" w:rsidP="00CF3441">
            <w:pPr>
              <w:bidi/>
              <w:jc w:val="lowKashida"/>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حفل ختام </w:t>
            </w:r>
          </w:p>
          <w:p w14:paraId="29572A8E" w14:textId="56F18B38" w:rsidR="00CF3441" w:rsidRPr="00DB481C" w:rsidRDefault="00CF3441" w:rsidP="00CF3441">
            <w:pPr>
              <w:bidi/>
              <w:rPr>
                <w:rFonts w:cstheme="minorHAnsi"/>
                <w:b w:val="0"/>
                <w:bCs w:val="0"/>
                <w:color w:val="2F5496" w:themeColor="accent1" w:themeShade="BF"/>
                <w:sz w:val="20"/>
                <w:szCs w:val="20"/>
                <w:rtl/>
                <w:lang w:bidi="ar-JO"/>
              </w:rPr>
            </w:pPr>
          </w:p>
        </w:tc>
        <w:tc>
          <w:tcPr>
            <w:tcW w:w="4482" w:type="dxa"/>
          </w:tcPr>
          <w:p w14:paraId="3DA495CD" w14:textId="77777777" w:rsidR="00CF3441" w:rsidRPr="00DB481C" w:rsidRDefault="00CF3441" w:rsidP="00CF3441">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ت</w:t>
            </w:r>
            <w:r w:rsidRPr="00DB481C">
              <w:rPr>
                <w:rFonts w:cstheme="minorHAnsi"/>
                <w:color w:val="2F5496" w:themeColor="accent1" w:themeShade="BF"/>
                <w:sz w:val="20"/>
                <w:szCs w:val="20"/>
                <w:rtl/>
                <w:lang w:bidi="ar-JO"/>
              </w:rPr>
              <w:t>خريج المشاركات</w:t>
            </w:r>
            <w:r w:rsidRPr="00DB481C">
              <w:rPr>
                <w:rFonts w:cstheme="minorHAnsi"/>
                <w:color w:val="2F5496" w:themeColor="accent1" w:themeShade="BF"/>
                <w:sz w:val="20"/>
                <w:szCs w:val="20"/>
                <w:rtl/>
                <w:lang w:bidi="ar-JO"/>
              </w:rPr>
              <w:t>.</w:t>
            </w:r>
          </w:p>
          <w:p w14:paraId="442C0DCC" w14:textId="77777777" w:rsidR="00CF3441" w:rsidRPr="00DB481C" w:rsidRDefault="00CF3441" w:rsidP="00CF3441">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lang w:bidi="ar-JO"/>
              </w:rPr>
            </w:pPr>
            <w:r w:rsidRPr="00DB481C">
              <w:rPr>
                <w:rFonts w:cstheme="minorHAnsi"/>
                <w:color w:val="2F5496" w:themeColor="accent1" w:themeShade="BF"/>
                <w:sz w:val="20"/>
                <w:szCs w:val="20"/>
                <w:rtl/>
                <w:lang w:bidi="ar-JO"/>
              </w:rPr>
              <w:t xml:space="preserve">عرض الفيديوهات ونتائج </w:t>
            </w:r>
            <w:r w:rsidRPr="00DB481C">
              <w:rPr>
                <w:rFonts w:cstheme="minorHAnsi"/>
                <w:color w:val="2F5496" w:themeColor="accent1" w:themeShade="BF"/>
                <w:sz w:val="20"/>
                <w:szCs w:val="20"/>
                <w:rtl/>
                <w:lang w:bidi="ar-JO"/>
              </w:rPr>
              <w:t>المشروع.</w:t>
            </w:r>
          </w:p>
          <w:p w14:paraId="100862FB" w14:textId="2BF40559" w:rsidR="00CF3441" w:rsidRPr="00DB481C" w:rsidRDefault="00CF3441" w:rsidP="00CF3441">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الإعلان عن تسليم ورقة الموقف لوزير السياحة لاتخاذ الإجراءات المناسبة لتعديل الأنظمة الداخلية وتعميمها على الإدارات والمنشآت التابعة للوزارة.</w:t>
            </w:r>
          </w:p>
        </w:tc>
        <w:tc>
          <w:tcPr>
            <w:tcW w:w="1559" w:type="dxa"/>
          </w:tcPr>
          <w:p w14:paraId="2CC9DF0C" w14:textId="6F47B60F" w:rsidR="00CF3441" w:rsidRPr="00DB481C" w:rsidRDefault="00CF3441" w:rsidP="00CF3441">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15/12/2023</w:t>
            </w:r>
          </w:p>
        </w:tc>
        <w:tc>
          <w:tcPr>
            <w:tcW w:w="1415" w:type="dxa"/>
          </w:tcPr>
          <w:p w14:paraId="577E9B1C" w14:textId="2C363062" w:rsidR="00CF3441" w:rsidRPr="00DB481C" w:rsidRDefault="00CF3441" w:rsidP="00CF3441">
            <w:pPr>
              <w:bidi/>
              <w:cnfStyle w:val="000000000000" w:firstRow="0" w:lastRow="0" w:firstColumn="0" w:lastColumn="0" w:oddVBand="0" w:evenVBand="0" w:oddHBand="0"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عمان/ البحر الميت</w:t>
            </w:r>
          </w:p>
        </w:tc>
      </w:tr>
      <w:tr w:rsidR="00A33177" w:rsidRPr="00DB481C" w14:paraId="7244C3B5" w14:textId="77777777" w:rsidTr="0088166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456" w:type="dxa"/>
          </w:tcPr>
          <w:p w14:paraId="6CD47B79" w14:textId="0BD0F988" w:rsidR="00CF3441" w:rsidRPr="00DB481C" w:rsidRDefault="00CF3441" w:rsidP="00CF3441">
            <w:pPr>
              <w:bidi/>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 xml:space="preserve">التقارير النهائية </w:t>
            </w:r>
          </w:p>
        </w:tc>
        <w:tc>
          <w:tcPr>
            <w:tcW w:w="4482" w:type="dxa"/>
          </w:tcPr>
          <w:p w14:paraId="5BBCFEEF" w14:textId="453BC3F7" w:rsidR="00CF3441" w:rsidRPr="00DB481C" w:rsidRDefault="00CF3441" w:rsidP="00CF3441">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التقارير الإدارية</w:t>
            </w:r>
          </w:p>
          <w:p w14:paraId="0A966C29" w14:textId="77777777" w:rsidR="00CF3441" w:rsidRPr="00DB481C" w:rsidRDefault="00CF3441" w:rsidP="00CF3441">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الدراسة</w:t>
            </w:r>
          </w:p>
          <w:p w14:paraId="646846EC" w14:textId="77777777" w:rsidR="00CF3441" w:rsidRPr="00DB481C" w:rsidRDefault="00CF3441" w:rsidP="00CF3441">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cstheme="minorHAnsi"/>
                <w:color w:val="2F5496" w:themeColor="accent1" w:themeShade="BF"/>
                <w:sz w:val="20"/>
                <w:szCs w:val="20"/>
                <w:rtl/>
                <w:lang w:bidi="ar-JO"/>
              </w:rPr>
            </w:pPr>
            <w:r w:rsidRPr="00DB481C">
              <w:rPr>
                <w:rFonts w:cstheme="minorHAnsi"/>
                <w:color w:val="2F5496" w:themeColor="accent1" w:themeShade="BF"/>
                <w:sz w:val="20"/>
                <w:szCs w:val="20"/>
                <w:rtl/>
                <w:lang w:bidi="ar-JO"/>
              </w:rPr>
              <w:t>ورقة الموقف</w:t>
            </w:r>
          </w:p>
          <w:p w14:paraId="2E91CCF7" w14:textId="1D022A19" w:rsidR="00CF3441" w:rsidRPr="00DB481C" w:rsidRDefault="00CF3441" w:rsidP="00CF3441">
            <w:pPr>
              <w:pStyle w:val="ListParagraph"/>
              <w:numPr>
                <w:ilvl w:val="0"/>
                <w:numId w:val="12"/>
              </w:num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color w:val="2F5496" w:themeColor="accent1" w:themeShade="BF"/>
                <w:sz w:val="20"/>
                <w:szCs w:val="20"/>
                <w:rtl/>
                <w:lang w:bidi="ar-JO"/>
              </w:rPr>
              <w:t>التقارير المالية</w:t>
            </w:r>
          </w:p>
        </w:tc>
        <w:tc>
          <w:tcPr>
            <w:tcW w:w="1559" w:type="dxa"/>
          </w:tcPr>
          <w:p w14:paraId="2A70EAE3" w14:textId="34893FBD" w:rsidR="00CF3441" w:rsidRPr="00DB481C" w:rsidRDefault="00CF3441" w:rsidP="00CF3441">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31/12/2023</w:t>
            </w:r>
          </w:p>
        </w:tc>
        <w:tc>
          <w:tcPr>
            <w:tcW w:w="1415" w:type="dxa"/>
          </w:tcPr>
          <w:p w14:paraId="48EFC10F" w14:textId="6CA948E2" w:rsidR="00CF3441" w:rsidRPr="00DB481C" w:rsidRDefault="00CF3441" w:rsidP="00CF3441">
            <w:pPr>
              <w:bidi/>
              <w:cnfStyle w:val="000000100000" w:firstRow="0" w:lastRow="0" w:firstColumn="0" w:lastColumn="0" w:oddVBand="0" w:evenVBand="0" w:oddHBand="1" w:evenHBand="0" w:firstRowFirstColumn="0" w:firstRowLastColumn="0" w:lastRowFirstColumn="0" w:lastRowLastColumn="0"/>
              <w:rPr>
                <w:rFonts w:cstheme="minorHAnsi"/>
                <w:b/>
                <w:bCs/>
                <w:color w:val="2F5496" w:themeColor="accent1" w:themeShade="BF"/>
                <w:sz w:val="20"/>
                <w:szCs w:val="20"/>
                <w:rtl/>
                <w:lang w:bidi="ar-JO"/>
              </w:rPr>
            </w:pPr>
            <w:r w:rsidRPr="00DB481C">
              <w:rPr>
                <w:rFonts w:cstheme="minorHAnsi"/>
                <w:b/>
                <w:bCs/>
                <w:color w:val="2F5496" w:themeColor="accent1" w:themeShade="BF"/>
                <w:sz w:val="20"/>
                <w:szCs w:val="20"/>
                <w:rtl/>
                <w:lang w:bidi="ar-JO"/>
              </w:rPr>
              <w:t>اونلاين</w:t>
            </w:r>
          </w:p>
        </w:tc>
      </w:tr>
    </w:tbl>
    <w:p w14:paraId="7A982C00" w14:textId="3ADCFAA1" w:rsidR="00E93FCB" w:rsidRPr="00DB481C" w:rsidRDefault="00E93FCB" w:rsidP="00E93FCB">
      <w:pPr>
        <w:bidi/>
        <w:rPr>
          <w:rFonts w:cstheme="minorHAnsi"/>
          <w:b/>
          <w:bCs/>
          <w:sz w:val="24"/>
          <w:szCs w:val="24"/>
          <w:rtl/>
          <w:lang w:bidi="ar-JO"/>
        </w:rPr>
      </w:pPr>
    </w:p>
    <w:p w14:paraId="4A87CB6E" w14:textId="77777777" w:rsidR="00E93FCB" w:rsidRPr="00DB481C" w:rsidRDefault="00E93FCB" w:rsidP="00E93FCB">
      <w:pPr>
        <w:bidi/>
        <w:rPr>
          <w:rFonts w:cstheme="minorHAnsi"/>
          <w:b/>
          <w:bCs/>
          <w:sz w:val="24"/>
          <w:szCs w:val="24"/>
          <w:lang w:bidi="ar-JO"/>
        </w:rPr>
      </w:pPr>
    </w:p>
    <w:p w14:paraId="57296137" w14:textId="7883A3C5" w:rsidR="00E93FCB" w:rsidRPr="00DB481C" w:rsidRDefault="00E93FCB" w:rsidP="00E93FCB">
      <w:pPr>
        <w:pStyle w:val="ListParagraph"/>
        <w:numPr>
          <w:ilvl w:val="0"/>
          <w:numId w:val="1"/>
        </w:numPr>
        <w:bidi/>
        <w:rPr>
          <w:rFonts w:cstheme="minorHAnsi"/>
          <w:b/>
          <w:bCs/>
          <w:sz w:val="24"/>
          <w:szCs w:val="24"/>
          <w:lang w:bidi="ar-JO"/>
        </w:rPr>
      </w:pPr>
      <w:r w:rsidRPr="00DB481C">
        <w:rPr>
          <w:rFonts w:cstheme="minorHAnsi"/>
          <w:b/>
          <w:bCs/>
          <w:sz w:val="24"/>
          <w:szCs w:val="24"/>
          <w:rtl/>
          <w:lang w:bidi="ar-JO"/>
        </w:rPr>
        <w:t xml:space="preserve">أهمية المقترح: </w:t>
      </w:r>
      <w:r w:rsidR="00884830" w:rsidRPr="00DB481C">
        <w:rPr>
          <w:rFonts w:cstheme="minorHAnsi"/>
          <w:sz w:val="24"/>
          <w:szCs w:val="24"/>
          <w:rtl/>
          <w:lang w:bidi="ar-JO"/>
        </w:rPr>
        <w:t>إيجاز الخطوات التي ستحقق أثر إيجابي فيما يتعلق بالتمكين الاقتصادي للمرأة (انظر بيان البرنامج السنوي)</w:t>
      </w:r>
    </w:p>
    <w:p w14:paraId="2B10175B" w14:textId="54408B6A" w:rsidR="00CF3441" w:rsidRPr="00DB481C" w:rsidRDefault="00CF3441" w:rsidP="00CF3441">
      <w:pPr>
        <w:pStyle w:val="ListParagraph"/>
        <w:bidi/>
        <w:rPr>
          <w:rFonts w:cstheme="minorHAnsi"/>
          <w:sz w:val="24"/>
          <w:szCs w:val="24"/>
          <w:lang w:bidi="ar-JO"/>
        </w:rPr>
      </w:pPr>
      <w:r w:rsidRPr="00DB481C">
        <w:rPr>
          <w:rFonts w:cstheme="minorHAnsi"/>
          <w:sz w:val="24"/>
          <w:szCs w:val="24"/>
          <w:rtl/>
          <w:lang w:bidi="ar-JO"/>
        </w:rPr>
        <w:t>يتقاطع</w:t>
      </w:r>
      <w:r w:rsidRPr="00DB481C">
        <w:rPr>
          <w:rFonts w:cstheme="minorHAnsi"/>
          <w:sz w:val="24"/>
          <w:szCs w:val="24"/>
          <w:rtl/>
          <w:lang w:bidi="ar-JO"/>
        </w:rPr>
        <w:t xml:space="preserve"> المقترح من القيم التالية لمشروع مكانتي:</w:t>
      </w:r>
    </w:p>
    <w:p w14:paraId="235CBB0D" w14:textId="63770E1B" w:rsidR="00CF3441" w:rsidRPr="00DB481C" w:rsidRDefault="00CF3441" w:rsidP="00CF3441">
      <w:pPr>
        <w:pStyle w:val="ListParagraph"/>
        <w:numPr>
          <w:ilvl w:val="1"/>
          <w:numId w:val="1"/>
        </w:numPr>
        <w:bidi/>
        <w:rPr>
          <w:rFonts w:cstheme="minorHAnsi"/>
          <w:sz w:val="24"/>
          <w:szCs w:val="24"/>
          <w:lang w:bidi="ar-JO"/>
        </w:rPr>
      </w:pPr>
      <w:r w:rsidRPr="00DB481C">
        <w:rPr>
          <w:rFonts w:cstheme="minorHAnsi"/>
          <w:sz w:val="24"/>
          <w:szCs w:val="24"/>
          <w:rtl/>
          <w:lang w:bidi="ar-JO"/>
        </w:rPr>
        <w:t xml:space="preserve">القيمة الأولى: الإدراك، تشخيص وفهم الفرص والدوافع والعوائق الاجتماعية والثقافية والاقتصادية التي تواجه المرأة العاملة أو تلك التي ترغب في المشاركة في سوق العمل من خلال </w:t>
      </w:r>
      <w:r w:rsidRPr="00DB481C">
        <w:rPr>
          <w:rFonts w:cstheme="minorHAnsi"/>
          <w:sz w:val="24"/>
          <w:szCs w:val="24"/>
          <w:rtl/>
          <w:lang w:bidi="ar-JO"/>
        </w:rPr>
        <w:t xml:space="preserve">الدراسة </w:t>
      </w:r>
      <w:r w:rsidR="00FA71F5" w:rsidRPr="00DB481C">
        <w:rPr>
          <w:rFonts w:cstheme="minorHAnsi"/>
          <w:sz w:val="24"/>
          <w:szCs w:val="24"/>
          <w:rtl/>
          <w:lang w:bidi="ar-JO"/>
        </w:rPr>
        <w:t>وخدمات المنصة</w:t>
      </w:r>
    </w:p>
    <w:p w14:paraId="3780B605" w14:textId="171024C0" w:rsidR="00CF3441" w:rsidRPr="00DB481C" w:rsidRDefault="00CF3441" w:rsidP="00CF3441">
      <w:pPr>
        <w:pStyle w:val="ListParagraph"/>
        <w:numPr>
          <w:ilvl w:val="1"/>
          <w:numId w:val="1"/>
        </w:numPr>
        <w:bidi/>
        <w:rPr>
          <w:rFonts w:cstheme="minorHAnsi"/>
          <w:sz w:val="24"/>
          <w:szCs w:val="24"/>
          <w:lang w:bidi="ar-JO"/>
        </w:rPr>
      </w:pPr>
      <w:r w:rsidRPr="00DB481C">
        <w:rPr>
          <w:rFonts w:cstheme="minorHAnsi"/>
          <w:sz w:val="24"/>
          <w:szCs w:val="24"/>
          <w:rtl/>
          <w:lang w:bidi="ar-JO"/>
        </w:rPr>
        <w:t>القيمة الثانية: التأييد ودعم المرأة العاملة أو تلك التي ترغب في المشاركة في سوق العمل خاصة في القطاع الخاص: من خلال الورشات التدريبية المتخصصة</w:t>
      </w:r>
      <w:r w:rsidRPr="00DB481C">
        <w:rPr>
          <w:rFonts w:cstheme="minorHAnsi"/>
          <w:sz w:val="24"/>
          <w:szCs w:val="24"/>
          <w:rtl/>
          <w:lang w:bidi="ar-JO"/>
        </w:rPr>
        <w:t xml:space="preserve"> والمنصة.</w:t>
      </w:r>
    </w:p>
    <w:p w14:paraId="615E856E" w14:textId="7C8C7D4F" w:rsidR="00CF3441" w:rsidRPr="00DB481C" w:rsidRDefault="00CF3441" w:rsidP="00CF3441">
      <w:pPr>
        <w:pStyle w:val="ListParagraph"/>
        <w:numPr>
          <w:ilvl w:val="1"/>
          <w:numId w:val="1"/>
        </w:numPr>
        <w:bidi/>
        <w:rPr>
          <w:rFonts w:cstheme="minorHAnsi"/>
          <w:sz w:val="24"/>
          <w:szCs w:val="24"/>
          <w:lang w:bidi="ar-JO"/>
        </w:rPr>
      </w:pPr>
      <w:r w:rsidRPr="00DB481C">
        <w:rPr>
          <w:rFonts w:cstheme="minorHAnsi"/>
          <w:sz w:val="24"/>
          <w:szCs w:val="24"/>
          <w:rtl/>
          <w:lang w:bidi="ar-JO"/>
        </w:rPr>
        <w:t xml:space="preserve">القيمة الثالثة </w:t>
      </w:r>
      <w:r w:rsidR="00FA71F5" w:rsidRPr="00DB481C">
        <w:rPr>
          <w:rFonts w:cstheme="minorHAnsi"/>
          <w:sz w:val="24"/>
          <w:szCs w:val="24"/>
          <w:rtl/>
          <w:lang w:bidi="ar-JO"/>
        </w:rPr>
        <w:t>الأداء: اتخاذ</w:t>
      </w:r>
      <w:r w:rsidRPr="00DB481C">
        <w:rPr>
          <w:rFonts w:cstheme="minorHAnsi"/>
          <w:sz w:val="24"/>
          <w:szCs w:val="24"/>
          <w:rtl/>
          <w:lang w:bidi="ar-JO"/>
        </w:rPr>
        <w:t xml:space="preserve"> خطوات عملية لدعم البيئة </w:t>
      </w:r>
      <w:r w:rsidR="00FA71F5" w:rsidRPr="00DB481C">
        <w:rPr>
          <w:rFonts w:cstheme="minorHAnsi"/>
          <w:sz w:val="24"/>
          <w:szCs w:val="24"/>
          <w:rtl/>
          <w:lang w:bidi="ar-JO"/>
        </w:rPr>
        <w:t>الحاضنة</w:t>
      </w:r>
      <w:r w:rsidRPr="00DB481C">
        <w:rPr>
          <w:rFonts w:cstheme="minorHAnsi"/>
          <w:sz w:val="24"/>
          <w:szCs w:val="24"/>
          <w:rtl/>
          <w:lang w:bidi="ar-JO"/>
        </w:rPr>
        <w:t xml:space="preserve"> والداعمة التي تساهم في توفير فرص عم</w:t>
      </w:r>
      <w:r w:rsidR="00FA71F5" w:rsidRPr="00DB481C">
        <w:rPr>
          <w:rFonts w:cstheme="minorHAnsi"/>
          <w:sz w:val="24"/>
          <w:szCs w:val="24"/>
          <w:rtl/>
          <w:lang w:bidi="ar-JO"/>
        </w:rPr>
        <w:t>ل</w:t>
      </w:r>
      <w:r w:rsidRPr="00DB481C">
        <w:rPr>
          <w:rFonts w:cstheme="minorHAnsi"/>
          <w:sz w:val="24"/>
          <w:szCs w:val="24"/>
          <w:rtl/>
          <w:lang w:bidi="ar-JO"/>
        </w:rPr>
        <w:t xml:space="preserve"> مدفوعة الأ</w:t>
      </w:r>
      <w:r w:rsidR="00FA71F5" w:rsidRPr="00DB481C">
        <w:rPr>
          <w:rFonts w:cstheme="minorHAnsi"/>
          <w:sz w:val="24"/>
          <w:szCs w:val="24"/>
          <w:rtl/>
          <w:lang w:bidi="ar-JO"/>
        </w:rPr>
        <w:t>ج</w:t>
      </w:r>
      <w:r w:rsidRPr="00DB481C">
        <w:rPr>
          <w:rFonts w:cstheme="minorHAnsi"/>
          <w:sz w:val="24"/>
          <w:szCs w:val="24"/>
          <w:rtl/>
          <w:lang w:bidi="ar-JO"/>
        </w:rPr>
        <w:t>ر للنسا</w:t>
      </w:r>
      <w:r w:rsidR="00FA71F5" w:rsidRPr="00DB481C">
        <w:rPr>
          <w:rFonts w:cstheme="minorHAnsi"/>
          <w:sz w:val="24"/>
          <w:szCs w:val="24"/>
          <w:rtl/>
          <w:lang w:bidi="ar-JO"/>
        </w:rPr>
        <w:t xml:space="preserve">ء: من خلال </w:t>
      </w:r>
      <w:r w:rsidR="00FA71F5" w:rsidRPr="00DB481C">
        <w:rPr>
          <w:rFonts w:cstheme="minorHAnsi"/>
          <w:sz w:val="24"/>
          <w:szCs w:val="24"/>
          <w:rtl/>
          <w:lang w:bidi="ar-JO"/>
        </w:rPr>
        <w:t>ورقة الموقف</w:t>
      </w:r>
      <w:r w:rsidR="00FA71F5" w:rsidRPr="00DB481C">
        <w:rPr>
          <w:rFonts w:cstheme="minorHAnsi"/>
          <w:sz w:val="24"/>
          <w:szCs w:val="24"/>
          <w:rtl/>
          <w:lang w:bidi="ar-JO"/>
        </w:rPr>
        <w:t xml:space="preserve"> والجلسات النقاشية مع أصحاب القرار.</w:t>
      </w:r>
    </w:p>
    <w:p w14:paraId="5FD39E8E" w14:textId="14D258CF" w:rsidR="00CF3441" w:rsidRPr="00DB481C" w:rsidRDefault="00CF3441" w:rsidP="00CF3441">
      <w:pPr>
        <w:pStyle w:val="ListParagraph"/>
        <w:numPr>
          <w:ilvl w:val="1"/>
          <w:numId w:val="1"/>
        </w:numPr>
        <w:bidi/>
        <w:rPr>
          <w:rFonts w:cstheme="minorHAnsi"/>
          <w:sz w:val="24"/>
          <w:szCs w:val="24"/>
          <w:rtl/>
          <w:lang w:bidi="ar-JO"/>
        </w:rPr>
      </w:pPr>
      <w:r w:rsidRPr="00DB481C">
        <w:rPr>
          <w:rFonts w:cstheme="minorHAnsi"/>
          <w:sz w:val="24"/>
          <w:szCs w:val="24"/>
          <w:rtl/>
          <w:lang w:bidi="ar-JO"/>
        </w:rPr>
        <w:t>القيمة الرابعة: الالهام، إعلاء شأن النسا، من خلال التركيز على دور الشخصيات القيادية الملهمة من النساء وخاصة فئات الشبا</w:t>
      </w:r>
      <w:r w:rsidR="00FA71F5" w:rsidRPr="00DB481C">
        <w:rPr>
          <w:rFonts w:cstheme="minorHAnsi"/>
          <w:sz w:val="24"/>
          <w:szCs w:val="24"/>
          <w:rtl/>
          <w:lang w:bidi="ar-JO"/>
        </w:rPr>
        <w:t>ب</w:t>
      </w:r>
      <w:r w:rsidRPr="00DB481C">
        <w:rPr>
          <w:rFonts w:cstheme="minorHAnsi"/>
          <w:sz w:val="24"/>
          <w:szCs w:val="24"/>
          <w:rtl/>
          <w:lang w:bidi="ar-JO"/>
        </w:rPr>
        <w:t xml:space="preserve"> لبنا، شبكة دعم من المجتمع والأسرة وأصحاب العمل لترسيخ المفاهيم الايجابية حول مشاركة المرأة الاقتصادية: من خلال </w:t>
      </w:r>
      <w:r w:rsidR="00FA71F5" w:rsidRPr="00DB481C">
        <w:rPr>
          <w:rFonts w:cstheme="minorHAnsi"/>
          <w:sz w:val="24"/>
          <w:szCs w:val="24"/>
          <w:rtl/>
          <w:lang w:bidi="ar-JO"/>
        </w:rPr>
        <w:t>الفيديوهات المحفزة التي تروج للنساء القياديات وترويجها.</w:t>
      </w:r>
    </w:p>
    <w:p w14:paraId="4C30B5A0" w14:textId="4BB0EF22" w:rsidR="000578BA" w:rsidRPr="00DB481C" w:rsidRDefault="007A36D0" w:rsidP="000578BA">
      <w:pPr>
        <w:bidi/>
        <w:rPr>
          <w:rFonts w:cstheme="minorHAnsi"/>
          <w:b/>
          <w:bCs/>
          <w:sz w:val="24"/>
          <w:szCs w:val="24"/>
          <w:rtl/>
          <w:lang w:bidi="ar-JO"/>
        </w:rPr>
      </w:pPr>
      <w:r w:rsidRPr="00DB481C">
        <w:rPr>
          <w:rFonts w:cstheme="minorHAnsi"/>
          <w:b/>
          <w:bCs/>
          <w:sz w:val="24"/>
          <w:szCs w:val="24"/>
          <w:rtl/>
          <w:lang w:bidi="ar-JO"/>
        </w:rPr>
        <w:t xml:space="preserve">تأتي أهمية المقترح من خلال قدرته على إنشاء تدخلات من شأنها تحقيق أهداف مشروع مكانتي الثلاث،  </w:t>
      </w:r>
    </w:p>
    <w:p w14:paraId="4C77A070" w14:textId="2452D483" w:rsidR="00A679AB" w:rsidRPr="00DB481C" w:rsidRDefault="000578BA" w:rsidP="00A679AB">
      <w:pPr>
        <w:pStyle w:val="ListParagraph"/>
        <w:numPr>
          <w:ilvl w:val="0"/>
          <w:numId w:val="1"/>
        </w:numPr>
        <w:bidi/>
        <w:rPr>
          <w:rFonts w:cstheme="minorHAnsi"/>
          <w:b/>
          <w:bCs/>
          <w:sz w:val="24"/>
          <w:szCs w:val="24"/>
          <w:lang w:bidi="ar-JO"/>
        </w:rPr>
      </w:pPr>
      <w:r w:rsidRPr="00DB481C">
        <w:rPr>
          <w:rFonts w:cstheme="minorHAnsi"/>
          <w:b/>
          <w:bCs/>
          <w:sz w:val="24"/>
          <w:szCs w:val="24"/>
          <w:rtl/>
          <w:lang w:bidi="ar-JO"/>
        </w:rPr>
        <w:t xml:space="preserve">الميزانية: </w:t>
      </w:r>
      <w:r w:rsidRPr="00DB481C">
        <w:rPr>
          <w:rFonts w:cstheme="minorHAnsi"/>
          <w:sz w:val="24"/>
          <w:szCs w:val="24"/>
          <w:rtl/>
          <w:lang w:bidi="ar-JO"/>
        </w:rPr>
        <w:t>إعداد وتقديم ميزانية تتوافق مع خطة العمل المقترحة</w:t>
      </w:r>
      <w:r w:rsidR="003C4A8E" w:rsidRPr="00DB481C">
        <w:rPr>
          <w:rFonts w:cstheme="minorHAnsi"/>
          <w:sz w:val="24"/>
          <w:szCs w:val="24"/>
          <w:rtl/>
          <w:lang w:bidi="ar-JO"/>
        </w:rPr>
        <w:t xml:space="preserve"> (يجب على المتقدمين الالتزام باستخدام النموذج ب المرفق والمتعلق بالميزانية): </w:t>
      </w:r>
    </w:p>
    <w:p w14:paraId="7F8420B7" w14:textId="01D0231E" w:rsidR="00E93FCB" w:rsidRPr="00DB481C" w:rsidRDefault="00F72BAF" w:rsidP="00A679AB">
      <w:pPr>
        <w:pStyle w:val="ListParagraph"/>
        <w:numPr>
          <w:ilvl w:val="0"/>
          <w:numId w:val="1"/>
        </w:numPr>
        <w:bidi/>
        <w:rPr>
          <w:rFonts w:cstheme="minorHAnsi"/>
          <w:b/>
          <w:bCs/>
          <w:sz w:val="24"/>
          <w:szCs w:val="24"/>
          <w:rtl/>
          <w:lang w:bidi="ar-JO"/>
        </w:rPr>
      </w:pPr>
      <w:r w:rsidRPr="00DB481C">
        <w:rPr>
          <w:rFonts w:cstheme="minorHAnsi"/>
          <w:b/>
          <w:bCs/>
          <w:sz w:val="24"/>
          <w:szCs w:val="24"/>
          <w:rtl/>
          <w:lang w:bidi="ar-JO"/>
        </w:rPr>
        <w:lastRenderedPageBreak/>
        <w:t xml:space="preserve">الخبرات السابقة للجهة المتقدمة والسير الذاتية للموظفين الرئيسيين بالمشروع: </w:t>
      </w:r>
      <w:r w:rsidRPr="00DB481C">
        <w:rPr>
          <w:rFonts w:cstheme="minorHAnsi"/>
          <w:sz w:val="24"/>
          <w:szCs w:val="24"/>
          <w:rtl/>
          <w:lang w:bidi="ar-JO"/>
        </w:rPr>
        <w:t>قدم/ي لمحة موجزة عن مؤسستك/</w:t>
      </w:r>
      <w:proofErr w:type="gramStart"/>
      <w:r w:rsidRPr="00DB481C">
        <w:rPr>
          <w:rFonts w:cstheme="minorHAnsi"/>
          <w:sz w:val="24"/>
          <w:szCs w:val="24"/>
          <w:rtl/>
          <w:lang w:bidi="ar-JO"/>
        </w:rPr>
        <w:t>ي ،</w:t>
      </w:r>
      <w:proofErr w:type="gramEnd"/>
      <w:r w:rsidRPr="00DB481C">
        <w:rPr>
          <w:rFonts w:cstheme="minorHAnsi"/>
          <w:sz w:val="24"/>
          <w:szCs w:val="24"/>
          <w:rtl/>
          <w:lang w:bidi="ar-JO"/>
        </w:rPr>
        <w:t xml:space="preserve"> ومجالات نشاطها الرئيسية ، وعدد الموظفين ، وأنواع الخبرة داخلها ذات الصلة بهذا الاقتراح. بالإضافة إلى السيرة الذاتية للموظف الرئيسي الذي سيعمل على المشروع.</w:t>
      </w:r>
    </w:p>
    <w:p w14:paraId="0BB8536E" w14:textId="77777777" w:rsidR="004A09D8" w:rsidRPr="00DB481C" w:rsidRDefault="004A09D8" w:rsidP="004A09D8">
      <w:pPr>
        <w:pStyle w:val="Standard"/>
        <w:shd w:val="clear" w:color="auto" w:fill="FFFFFF"/>
        <w:bidi/>
        <w:spacing w:before="280" w:after="24" w:line="240" w:lineRule="auto"/>
        <w:ind w:right="768"/>
        <w:jc w:val="both"/>
        <w:rPr>
          <w:rFonts w:asciiTheme="minorHAnsi" w:hAnsiTheme="minorHAnsi" w:cstheme="minorHAnsi"/>
        </w:rPr>
      </w:pPr>
      <w:r w:rsidRPr="00DB481C">
        <w:rPr>
          <w:rFonts w:asciiTheme="minorHAnsi" w:hAnsiTheme="minorHAnsi" w:cstheme="minorHAnsi"/>
          <w:b/>
          <w:color w:val="956251"/>
          <w:sz w:val="28"/>
          <w:szCs w:val="28"/>
          <w:shd w:val="clear" w:color="auto" w:fill="FFFFFF"/>
          <w:rtl/>
          <w:lang w:bidi="ar-SA"/>
        </w:rPr>
        <w:t>جمعية درب الملوك:</w:t>
      </w:r>
    </w:p>
    <w:p w14:paraId="39655144" w14:textId="52E9ED90"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 xml:space="preserve">هي جمعية غير </w:t>
      </w:r>
      <w:r w:rsidR="00A33177" w:rsidRPr="00DB481C">
        <w:rPr>
          <w:rFonts w:asciiTheme="minorHAnsi" w:hAnsiTheme="minorHAnsi" w:cstheme="minorHAnsi"/>
          <w:color w:val="333333"/>
          <w:sz w:val="22"/>
          <w:szCs w:val="22"/>
          <w:shd w:val="clear" w:color="auto" w:fill="FFFFFF"/>
          <w:rtl/>
          <w:lang w:bidi="ar-SA"/>
        </w:rPr>
        <w:t>ربحية سياحية</w:t>
      </w:r>
      <w:r w:rsidRPr="00DB481C">
        <w:rPr>
          <w:rFonts w:asciiTheme="minorHAnsi" w:hAnsiTheme="minorHAnsi" w:cstheme="minorHAnsi"/>
          <w:color w:val="333333"/>
          <w:sz w:val="22"/>
          <w:szCs w:val="22"/>
          <w:shd w:val="clear" w:color="auto" w:fill="FFFFFF"/>
          <w:rtl/>
          <w:lang w:bidi="ar-SA"/>
        </w:rPr>
        <w:t xml:space="preserve"> مسجلة لدى سجل الجمعيات تأسست عام 2012 وتعمل تحت مظلة وزارة السياحة والآثار الأردنية.</w:t>
      </w:r>
    </w:p>
    <w:p w14:paraId="7EEB8148"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b/>
          <w:color w:val="956251"/>
          <w:sz w:val="28"/>
          <w:szCs w:val="28"/>
          <w:shd w:val="clear" w:color="auto" w:fill="FFFFFF"/>
          <w:rtl/>
          <w:lang w:bidi="ar-SA"/>
        </w:rPr>
        <w:t>الرؤيا:</w:t>
      </w:r>
    </w:p>
    <w:p w14:paraId="2BCB905B"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sz w:val="28"/>
          <w:szCs w:val="28"/>
          <w:rtl/>
          <w:lang w:bidi="ar-SA"/>
        </w:rPr>
        <w:t xml:space="preserve"> </w:t>
      </w:r>
      <w:r w:rsidRPr="00DB481C">
        <w:rPr>
          <w:rFonts w:asciiTheme="minorHAnsi" w:hAnsiTheme="minorHAnsi" w:cstheme="minorHAnsi"/>
          <w:color w:val="333333"/>
          <w:sz w:val="22"/>
          <w:szCs w:val="22"/>
          <w:shd w:val="clear" w:color="auto" w:fill="FFFFFF"/>
          <w:rtl/>
          <w:lang w:bidi="ar-SA"/>
        </w:rPr>
        <w:t>مسارات سياحية متنوعة مدارة بحرفية من قبل المجتمعات المحلية- تنمية مستدامة لحماية الحقوق الاجتماعية والاقتصادية والثقافية للمجتمعات المحلية</w:t>
      </w:r>
    </w:p>
    <w:p w14:paraId="3B6DCDCC"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b/>
          <w:color w:val="956251"/>
          <w:sz w:val="28"/>
          <w:szCs w:val="28"/>
          <w:shd w:val="clear" w:color="auto" w:fill="FFFFFF"/>
          <w:rtl/>
          <w:lang w:bidi="ar-SA"/>
        </w:rPr>
        <w:t>الرسالة:</w:t>
      </w:r>
    </w:p>
    <w:p w14:paraId="7E7CE3AC"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 xml:space="preserve">دعم وتطوير المجتمعات المحلية وخاصة في المناطق السياحية </w:t>
      </w:r>
      <w:proofErr w:type="gramStart"/>
      <w:r w:rsidRPr="00DB481C">
        <w:rPr>
          <w:rFonts w:asciiTheme="minorHAnsi" w:hAnsiTheme="minorHAnsi" w:cstheme="minorHAnsi"/>
          <w:color w:val="333333"/>
          <w:sz w:val="22"/>
          <w:szCs w:val="22"/>
          <w:shd w:val="clear" w:color="auto" w:fill="FFFFFF"/>
          <w:rtl/>
          <w:lang w:bidi="ar-SA"/>
        </w:rPr>
        <w:t>والأثرية  والريفية</w:t>
      </w:r>
      <w:proofErr w:type="gramEnd"/>
      <w:r w:rsidRPr="00DB481C">
        <w:rPr>
          <w:rFonts w:asciiTheme="minorHAnsi" w:hAnsiTheme="minorHAnsi" w:cstheme="minorHAnsi"/>
          <w:color w:val="333333"/>
          <w:sz w:val="22"/>
          <w:szCs w:val="22"/>
          <w:shd w:val="clear" w:color="auto" w:fill="FFFFFF"/>
          <w:rtl/>
          <w:lang w:bidi="ar-SA"/>
        </w:rPr>
        <w:t xml:space="preserve"> في الأردن من خلال دمج الأرض والإنسان ببعضهما لخلق تنمية سياحية ثقافية مستدامة.</w:t>
      </w:r>
    </w:p>
    <w:p w14:paraId="18373227"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b/>
          <w:color w:val="956251"/>
          <w:sz w:val="28"/>
          <w:szCs w:val="28"/>
          <w:shd w:val="clear" w:color="auto" w:fill="FFFFFF"/>
          <w:rtl/>
          <w:lang w:bidi="ar-SA"/>
        </w:rPr>
        <w:t>المهمة:</w:t>
      </w:r>
    </w:p>
    <w:p w14:paraId="188BAE9A" w14:textId="77777777" w:rsidR="004A09D8" w:rsidRPr="00DB481C" w:rsidRDefault="004A09D8" w:rsidP="004A09D8">
      <w:pPr>
        <w:pStyle w:val="Standard"/>
        <w:shd w:val="clear" w:color="auto" w:fill="FFFFFF"/>
        <w:bidi/>
        <w:spacing w:after="0" w:line="240" w:lineRule="auto"/>
        <w:ind w:right="768"/>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تفعيل مشاركة المجتمع المحلي وخاصة الشباب والنساء والمجتمع المدني، وتطوير البيئة المحلية للترويج للمناطق الأثرية ودعم مشاريع التنمية وكسب التأييد لحل القضايا المحلية المعيقة للتنمية السياحية المستدامة وجلب الاستثمارات السياحية التي من شأنها دعم الاقتصاد الوطني من خلال دعم السياحة بمختلف أنواعها.</w:t>
      </w:r>
    </w:p>
    <w:p w14:paraId="41B618C5" w14:textId="77777777" w:rsidR="004A09D8" w:rsidRPr="00DB481C" w:rsidRDefault="004A09D8" w:rsidP="004A09D8">
      <w:pPr>
        <w:pStyle w:val="Standard"/>
        <w:shd w:val="clear" w:color="auto" w:fill="FFFFFF"/>
        <w:bidi/>
        <w:spacing w:before="280" w:after="24" w:line="240" w:lineRule="auto"/>
        <w:ind w:right="768"/>
        <w:jc w:val="both"/>
        <w:rPr>
          <w:rFonts w:asciiTheme="minorHAnsi" w:hAnsiTheme="minorHAnsi" w:cstheme="minorHAnsi"/>
        </w:rPr>
      </w:pPr>
      <w:r w:rsidRPr="00DB481C">
        <w:rPr>
          <w:rFonts w:asciiTheme="minorHAnsi" w:hAnsiTheme="minorHAnsi" w:cstheme="minorHAnsi"/>
          <w:b/>
          <w:color w:val="956251"/>
          <w:sz w:val="28"/>
          <w:szCs w:val="28"/>
          <w:shd w:val="clear" w:color="auto" w:fill="FFFFFF"/>
          <w:rtl/>
          <w:lang w:bidi="ar-SA"/>
        </w:rPr>
        <w:t>الأهداف:</w:t>
      </w:r>
    </w:p>
    <w:p w14:paraId="01E11AB5" w14:textId="77777777" w:rsidR="004A09D8" w:rsidRPr="00DB481C" w:rsidRDefault="004A09D8" w:rsidP="004A09D8">
      <w:pPr>
        <w:pStyle w:val="Standard"/>
        <w:numPr>
          <w:ilvl w:val="1"/>
          <w:numId w:val="14"/>
        </w:numPr>
        <w:bidi/>
        <w:spacing w:after="0" w:line="240" w:lineRule="auto"/>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تفعيل مشاركة القطاعين العام والخاص والمجتمع المدني في تحقيق أهداف التنمية المستدامة.</w:t>
      </w:r>
    </w:p>
    <w:p w14:paraId="33CA3CC4" w14:textId="77777777" w:rsidR="004A09D8" w:rsidRPr="00DB481C" w:rsidRDefault="004A09D8" w:rsidP="004A09D8">
      <w:pPr>
        <w:pStyle w:val="Standard"/>
        <w:numPr>
          <w:ilvl w:val="1"/>
          <w:numId w:val="14"/>
        </w:numPr>
        <w:bidi/>
        <w:spacing w:after="0" w:line="240" w:lineRule="auto"/>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اعتماد قطاع السياحة كأداة فاعلة لتحسين دخل النساء والحد من الفقر والبطالة.</w:t>
      </w:r>
    </w:p>
    <w:p w14:paraId="7089E8B8" w14:textId="77777777" w:rsidR="004A09D8" w:rsidRPr="00DB481C" w:rsidRDefault="004A09D8" w:rsidP="004A09D8">
      <w:pPr>
        <w:pStyle w:val="Standard"/>
        <w:numPr>
          <w:ilvl w:val="1"/>
          <w:numId w:val="14"/>
        </w:numPr>
        <w:bidi/>
        <w:spacing w:after="0" w:line="240" w:lineRule="auto"/>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تطبيق مفاهيم مقاربة حقوق الإنسان بالتنمية من خلال دمج المجتمعات المحلية كشريك أساسي في تحقيق أهداف التنمية المستدامة</w:t>
      </w:r>
    </w:p>
    <w:p w14:paraId="75B1D08E" w14:textId="77777777" w:rsidR="004A09D8" w:rsidRPr="00DB481C" w:rsidRDefault="004A09D8" w:rsidP="004A09D8">
      <w:pPr>
        <w:pStyle w:val="Standard"/>
        <w:numPr>
          <w:ilvl w:val="1"/>
          <w:numId w:val="14"/>
        </w:numPr>
        <w:bidi/>
        <w:spacing w:after="0" w:line="240" w:lineRule="auto"/>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إظهار أنواع السياحة والمقومات السياحة المختلفة التي تملكها الأردن وتميزها على معظم دول العالم.</w:t>
      </w:r>
    </w:p>
    <w:p w14:paraId="419ABF36" w14:textId="77777777" w:rsidR="004A09D8" w:rsidRPr="00DB481C" w:rsidRDefault="004A09D8" w:rsidP="004A09D8">
      <w:pPr>
        <w:pStyle w:val="Standard"/>
        <w:numPr>
          <w:ilvl w:val="1"/>
          <w:numId w:val="14"/>
        </w:numPr>
        <w:bidi/>
        <w:spacing w:after="0" w:line="240" w:lineRule="auto"/>
        <w:jc w:val="both"/>
        <w:rPr>
          <w:rFonts w:asciiTheme="minorHAnsi" w:hAnsiTheme="minorHAnsi" w:cstheme="minorHAnsi"/>
        </w:rPr>
      </w:pPr>
      <w:r w:rsidRPr="00DB481C">
        <w:rPr>
          <w:rFonts w:asciiTheme="minorHAnsi" w:hAnsiTheme="minorHAnsi" w:cstheme="minorHAnsi"/>
          <w:color w:val="333333"/>
          <w:sz w:val="22"/>
          <w:szCs w:val="22"/>
          <w:shd w:val="clear" w:color="auto" w:fill="FFFFFF"/>
          <w:rtl/>
          <w:lang w:bidi="ar-SA"/>
        </w:rPr>
        <w:t>توزيع المنافع السياحية والاقتصادية والاجتماعية جغرافياً مما يحقق خلق منتج سياحي في مختلف الأقاليم لإدارة وإدامة المواقع السياحية ويدعم دخل الأفراد والأسر.</w:t>
      </w:r>
    </w:p>
    <w:p w14:paraId="68A65C8C" w14:textId="77777777" w:rsidR="004A09D8" w:rsidRPr="00DB481C" w:rsidRDefault="004A09D8" w:rsidP="004A09D8">
      <w:pPr>
        <w:pStyle w:val="Standard"/>
        <w:bidi/>
        <w:spacing w:after="0" w:line="240" w:lineRule="auto"/>
        <w:jc w:val="both"/>
        <w:rPr>
          <w:rFonts w:asciiTheme="minorHAnsi" w:hAnsiTheme="minorHAnsi" w:cstheme="minorHAnsi"/>
          <w:color w:val="333333"/>
          <w:sz w:val="22"/>
          <w:szCs w:val="22"/>
          <w:shd w:val="clear" w:color="auto" w:fill="FFFFFF"/>
        </w:rPr>
      </w:pPr>
    </w:p>
    <w:p w14:paraId="7D801C7B" w14:textId="77777777" w:rsidR="00A33177" w:rsidRPr="00DB481C" w:rsidRDefault="00A33177" w:rsidP="00A33177">
      <w:pPr>
        <w:pStyle w:val="Standard"/>
        <w:bidi/>
        <w:spacing w:after="0" w:line="240" w:lineRule="auto"/>
        <w:jc w:val="both"/>
        <w:rPr>
          <w:rFonts w:asciiTheme="minorHAnsi" w:hAnsiTheme="minorHAnsi" w:cstheme="minorHAnsi"/>
          <w:color w:val="333333"/>
          <w:sz w:val="22"/>
          <w:szCs w:val="22"/>
          <w:shd w:val="clear" w:color="auto" w:fill="FFFFFF"/>
        </w:rPr>
      </w:pPr>
    </w:p>
    <w:p w14:paraId="1EC6E9EE" w14:textId="77777777" w:rsidR="004A09D8" w:rsidRPr="00DB481C" w:rsidRDefault="004A09D8" w:rsidP="004A09D8">
      <w:pPr>
        <w:pStyle w:val="Standard"/>
        <w:bidi/>
        <w:ind w:left="386"/>
        <w:jc w:val="both"/>
        <w:rPr>
          <w:rFonts w:asciiTheme="minorHAnsi" w:hAnsiTheme="minorHAnsi" w:cstheme="minorHAnsi"/>
        </w:rPr>
      </w:pPr>
      <w:r w:rsidRPr="00DB481C">
        <w:rPr>
          <w:rFonts w:asciiTheme="minorHAnsi" w:hAnsiTheme="minorHAnsi" w:cstheme="minorHAnsi"/>
          <w:b/>
          <w:color w:val="956251"/>
          <w:sz w:val="28"/>
          <w:szCs w:val="28"/>
          <w:rtl/>
          <w:lang w:bidi="ar-SA"/>
        </w:rPr>
        <w:t>النشاطات المنفذة:</w:t>
      </w:r>
    </w:p>
    <w:tbl>
      <w:tblPr>
        <w:tblStyle w:val="GridTable6Colorful-Accent6"/>
        <w:bidiVisual/>
        <w:tblW w:w="9202" w:type="dxa"/>
        <w:tblLayout w:type="fixed"/>
        <w:tblLook w:val="0000" w:firstRow="0" w:lastRow="0" w:firstColumn="0" w:lastColumn="0" w:noHBand="0" w:noVBand="0"/>
      </w:tblPr>
      <w:tblGrid>
        <w:gridCol w:w="659"/>
        <w:gridCol w:w="4075"/>
        <w:gridCol w:w="1588"/>
        <w:gridCol w:w="1449"/>
        <w:gridCol w:w="1431"/>
      </w:tblGrid>
      <w:tr w:rsidR="00DB481C" w:rsidRPr="00DB481C" w14:paraId="64C68C2B" w14:textId="77777777" w:rsidTr="00DB481C">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659" w:type="dxa"/>
          </w:tcPr>
          <w:p w14:paraId="50091FC9"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w:t>
            </w:r>
          </w:p>
        </w:tc>
        <w:tc>
          <w:tcPr>
            <w:tcW w:w="4075" w:type="dxa"/>
          </w:tcPr>
          <w:p w14:paraId="09153113"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tl/>
                <w:lang w:bidi="ar-SA"/>
              </w:rPr>
              <w:t>المشروع</w:t>
            </w:r>
          </w:p>
        </w:tc>
        <w:tc>
          <w:tcPr>
            <w:cnfStyle w:val="000010000000" w:firstRow="0" w:lastRow="0" w:firstColumn="0" w:lastColumn="0" w:oddVBand="1" w:evenVBand="0" w:oddHBand="0" w:evenHBand="0" w:firstRowFirstColumn="0" w:firstRowLastColumn="0" w:lastRowFirstColumn="0" w:lastRowLastColumn="0"/>
            <w:tcW w:w="1588" w:type="dxa"/>
          </w:tcPr>
          <w:p w14:paraId="0D084B38"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الجهة الممولة</w:t>
            </w:r>
          </w:p>
        </w:tc>
        <w:tc>
          <w:tcPr>
            <w:tcW w:w="1449" w:type="dxa"/>
          </w:tcPr>
          <w:p w14:paraId="123A685B"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tl/>
                <w:lang w:bidi="ar-SA"/>
              </w:rPr>
              <w:t>فترة التنفيذ</w:t>
            </w:r>
          </w:p>
        </w:tc>
        <w:tc>
          <w:tcPr>
            <w:cnfStyle w:val="000010000000" w:firstRow="0" w:lastRow="0" w:firstColumn="0" w:lastColumn="0" w:oddVBand="1" w:evenVBand="0" w:oddHBand="0" w:evenHBand="0" w:firstRowFirstColumn="0" w:firstRowLastColumn="0" w:lastRowFirstColumn="0" w:lastRowLastColumn="0"/>
            <w:tcW w:w="1431" w:type="dxa"/>
          </w:tcPr>
          <w:p w14:paraId="65C229B2"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قيمة المشروع</w:t>
            </w:r>
          </w:p>
        </w:tc>
      </w:tr>
      <w:tr w:rsidR="00DB481C" w:rsidRPr="00DB481C" w14:paraId="7FE89B2F" w14:textId="77777777" w:rsidTr="00DB481C">
        <w:trPr>
          <w:trHeight w:val="1627"/>
        </w:trPr>
        <w:tc>
          <w:tcPr>
            <w:cnfStyle w:val="000010000000" w:firstRow="0" w:lastRow="0" w:firstColumn="0" w:lastColumn="0" w:oddVBand="1" w:evenVBand="0" w:oddHBand="0" w:evenHBand="0" w:firstRowFirstColumn="0" w:firstRowLastColumn="0" w:lastRowFirstColumn="0" w:lastRowLastColumn="0"/>
            <w:tcW w:w="659" w:type="dxa"/>
          </w:tcPr>
          <w:p w14:paraId="2FFC4D26" w14:textId="77777777" w:rsidR="004A09D8" w:rsidRPr="00DB481C" w:rsidRDefault="004A09D8" w:rsidP="004A09D8">
            <w:pPr>
              <w:pStyle w:val="Standard"/>
              <w:numPr>
                <w:ilvl w:val="0"/>
                <w:numId w:val="15"/>
              </w:numPr>
              <w:tabs>
                <w:tab w:val="left" w:pos="-162"/>
              </w:tabs>
              <w:bidi/>
              <w:jc w:val="both"/>
              <w:rPr>
                <w:rFonts w:asciiTheme="minorHAnsi" w:hAnsiTheme="minorHAnsi" w:cstheme="minorHAnsi"/>
                <w:color w:val="000000"/>
                <w:sz w:val="24"/>
                <w:szCs w:val="24"/>
              </w:rPr>
            </w:pPr>
          </w:p>
        </w:tc>
        <w:tc>
          <w:tcPr>
            <w:tcW w:w="4075" w:type="dxa"/>
          </w:tcPr>
          <w:p w14:paraId="7D288A7C"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tl/>
                <w:lang w:bidi="ar-SA"/>
              </w:rPr>
              <w:t xml:space="preserve">شركاء في التنمية مشروع خطة التنمية السياحية منطقتي أم قيس والحمة لتنفيذ بحث لتحديد الاحتياجات السياحية والثقافية لمنطقتي ام قيس والحمة استعداداً لعمل خطة استراتيجية لتنفيذ </w:t>
            </w:r>
            <w:r w:rsidRPr="00DB481C">
              <w:rPr>
                <w:rFonts w:asciiTheme="minorHAnsi" w:hAnsiTheme="minorHAnsi" w:cstheme="minorHAnsi"/>
                <w:sz w:val="24"/>
                <w:szCs w:val="24"/>
                <w:rtl/>
                <w:lang w:bidi="ar-SA"/>
              </w:rPr>
              <w:lastRenderedPageBreak/>
              <w:t>عدة مشاريع مختلفة لتمكين المجتمع المحلي لدمجه بالسياحة</w:t>
            </w:r>
          </w:p>
        </w:tc>
        <w:tc>
          <w:tcPr>
            <w:cnfStyle w:val="000010000000" w:firstRow="0" w:lastRow="0" w:firstColumn="0" w:lastColumn="0" w:oddVBand="1" w:evenVBand="0" w:oddHBand="0" w:evenHBand="0" w:firstRowFirstColumn="0" w:firstRowLastColumn="0" w:lastRowFirstColumn="0" w:lastRowLastColumn="0"/>
            <w:tcW w:w="1588" w:type="dxa"/>
          </w:tcPr>
          <w:p w14:paraId="1755B587"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lastRenderedPageBreak/>
              <w:t>USAID</w:t>
            </w:r>
          </w:p>
        </w:tc>
        <w:tc>
          <w:tcPr>
            <w:tcW w:w="1449" w:type="dxa"/>
          </w:tcPr>
          <w:p w14:paraId="4E21C6E5"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1-10/2015</w:t>
            </w:r>
          </w:p>
        </w:tc>
        <w:tc>
          <w:tcPr>
            <w:cnfStyle w:val="000010000000" w:firstRow="0" w:lastRow="0" w:firstColumn="0" w:lastColumn="0" w:oddVBand="1" w:evenVBand="0" w:oddHBand="0" w:evenHBand="0" w:firstRowFirstColumn="0" w:firstRowLastColumn="0" w:lastRowFirstColumn="0" w:lastRowLastColumn="0"/>
            <w:tcW w:w="1431" w:type="dxa"/>
          </w:tcPr>
          <w:p w14:paraId="00D82AA5"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35000</w:t>
            </w:r>
            <w:r w:rsidRPr="00DB481C">
              <w:rPr>
                <w:rFonts w:asciiTheme="minorHAnsi" w:hAnsiTheme="minorHAnsi" w:cstheme="minorHAnsi"/>
                <w:sz w:val="24"/>
                <w:szCs w:val="24"/>
                <w:rtl/>
                <w:lang w:bidi="ar-SA"/>
              </w:rPr>
              <w:t xml:space="preserve"> دينار</w:t>
            </w:r>
          </w:p>
        </w:tc>
      </w:tr>
      <w:tr w:rsidR="00DB481C" w:rsidRPr="00DB481C" w14:paraId="4B88FED1" w14:textId="77777777" w:rsidTr="00DB481C">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659" w:type="dxa"/>
          </w:tcPr>
          <w:p w14:paraId="19965077"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3699A3F2" w14:textId="69DC8664"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tl/>
                <w:lang w:bidi="ar-SA"/>
              </w:rPr>
              <w:t xml:space="preserve">قراري من اختياري: </w:t>
            </w:r>
            <w:r w:rsidRPr="00DB481C">
              <w:rPr>
                <w:rFonts w:asciiTheme="minorHAnsi" w:hAnsiTheme="minorHAnsi" w:cstheme="minorHAnsi"/>
                <w:color w:val="auto"/>
                <w:sz w:val="24"/>
                <w:szCs w:val="24"/>
                <w:rtl/>
                <w:lang w:bidi="ar-SA"/>
              </w:rPr>
              <w:t xml:space="preserve">تمكين المرأة </w:t>
            </w:r>
            <w:r w:rsidR="00A33177" w:rsidRPr="00DB481C">
              <w:rPr>
                <w:rFonts w:asciiTheme="minorHAnsi" w:hAnsiTheme="minorHAnsi" w:cstheme="minorHAnsi"/>
                <w:color w:val="auto"/>
                <w:sz w:val="24"/>
                <w:szCs w:val="24"/>
                <w:rtl/>
                <w:lang w:bidi="ar-SA"/>
              </w:rPr>
              <w:t>لإيجاد</w:t>
            </w:r>
            <w:r w:rsidRPr="00DB481C">
              <w:rPr>
                <w:rFonts w:asciiTheme="minorHAnsi" w:hAnsiTheme="minorHAnsi" w:cstheme="minorHAnsi"/>
                <w:color w:val="auto"/>
                <w:sz w:val="24"/>
                <w:szCs w:val="24"/>
                <w:rtl/>
                <w:lang w:bidi="ar-SA"/>
              </w:rPr>
              <w:t xml:space="preserve"> فرص للتعاون من نساء قياديات في المناطق المختلفة لدعم تحسين نوعية الحياة في مناطقهم</w:t>
            </w:r>
          </w:p>
        </w:tc>
        <w:tc>
          <w:tcPr>
            <w:cnfStyle w:val="000010000000" w:firstRow="0" w:lastRow="0" w:firstColumn="0" w:lastColumn="0" w:oddVBand="1" w:evenVBand="0" w:oddHBand="0" w:evenHBand="0" w:firstRowFirstColumn="0" w:firstRowLastColumn="0" w:lastRowFirstColumn="0" w:lastRowLastColumn="0"/>
            <w:tcW w:w="1588" w:type="dxa"/>
          </w:tcPr>
          <w:p w14:paraId="3F335607"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الاتحاد الأوربي</w:t>
            </w:r>
          </w:p>
        </w:tc>
        <w:tc>
          <w:tcPr>
            <w:tcW w:w="1449" w:type="dxa"/>
          </w:tcPr>
          <w:p w14:paraId="2F781F97"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4/2015-4/2016</w:t>
            </w:r>
          </w:p>
        </w:tc>
        <w:tc>
          <w:tcPr>
            <w:cnfStyle w:val="000010000000" w:firstRow="0" w:lastRow="0" w:firstColumn="0" w:lastColumn="0" w:oddVBand="1" w:evenVBand="0" w:oddHBand="0" w:evenHBand="0" w:firstRowFirstColumn="0" w:firstRowLastColumn="0" w:lastRowFirstColumn="0" w:lastRowLastColumn="0"/>
            <w:tcW w:w="1431" w:type="dxa"/>
          </w:tcPr>
          <w:p w14:paraId="2E609D8D" w14:textId="3B09BECC" w:rsidR="004A09D8" w:rsidRPr="00DB481C" w:rsidRDefault="00A33177"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JO"/>
              </w:rPr>
              <w:t>90</w:t>
            </w:r>
            <w:r w:rsidR="004A09D8" w:rsidRPr="00DB481C">
              <w:rPr>
                <w:rFonts w:asciiTheme="minorHAnsi" w:hAnsiTheme="minorHAnsi" w:cstheme="minorHAnsi"/>
                <w:sz w:val="24"/>
                <w:szCs w:val="24"/>
                <w:rtl/>
                <w:lang w:bidi="ar-SA"/>
              </w:rPr>
              <w:t xml:space="preserve"> </w:t>
            </w:r>
            <w:proofErr w:type="gramStart"/>
            <w:r w:rsidR="004A09D8" w:rsidRPr="00DB481C">
              <w:rPr>
                <w:rFonts w:asciiTheme="minorHAnsi" w:hAnsiTheme="minorHAnsi" w:cstheme="minorHAnsi"/>
                <w:sz w:val="24"/>
                <w:szCs w:val="24"/>
                <w:rtl/>
                <w:lang w:bidi="ar-SA"/>
              </w:rPr>
              <w:t>الف</w:t>
            </w:r>
            <w:proofErr w:type="gramEnd"/>
            <w:r w:rsidR="004A09D8" w:rsidRPr="00DB481C">
              <w:rPr>
                <w:rFonts w:asciiTheme="minorHAnsi" w:hAnsiTheme="minorHAnsi" w:cstheme="minorHAnsi"/>
                <w:sz w:val="24"/>
                <w:szCs w:val="24"/>
                <w:rtl/>
                <w:lang w:bidi="ar-SA"/>
              </w:rPr>
              <w:t xml:space="preserve"> يورو</w:t>
            </w:r>
          </w:p>
        </w:tc>
      </w:tr>
      <w:tr w:rsidR="00DB481C" w:rsidRPr="00DB481C" w14:paraId="70B1B6C6" w14:textId="77777777" w:rsidTr="00DB481C">
        <w:trPr>
          <w:trHeight w:val="818"/>
        </w:trPr>
        <w:tc>
          <w:tcPr>
            <w:cnfStyle w:val="000010000000" w:firstRow="0" w:lastRow="0" w:firstColumn="0" w:lastColumn="0" w:oddVBand="1" w:evenVBand="0" w:oddHBand="0" w:evenHBand="0" w:firstRowFirstColumn="0" w:firstRowLastColumn="0" w:lastRowFirstColumn="0" w:lastRowLastColumn="0"/>
            <w:tcW w:w="659" w:type="dxa"/>
          </w:tcPr>
          <w:p w14:paraId="61A47489"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7D179916"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color w:val="auto"/>
                <w:sz w:val="24"/>
                <w:szCs w:val="24"/>
                <w:rtl/>
                <w:lang w:bidi="ar-SA"/>
              </w:rPr>
              <w:t>بحث نوعي لتحديد احتياجات المسارات السياحية في الأردن وواقع الخدمات والبنية التحتية للمواقع</w:t>
            </w:r>
          </w:p>
        </w:tc>
        <w:tc>
          <w:tcPr>
            <w:cnfStyle w:val="000010000000" w:firstRow="0" w:lastRow="0" w:firstColumn="0" w:lastColumn="0" w:oddVBand="1" w:evenVBand="0" w:oddHBand="0" w:evenHBand="0" w:firstRowFirstColumn="0" w:firstRowLastColumn="0" w:lastRowFirstColumn="0" w:lastRowLastColumn="0"/>
            <w:tcW w:w="1588" w:type="dxa"/>
          </w:tcPr>
          <w:p w14:paraId="0D58E1B9"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صندوق دعم الجمعيات</w:t>
            </w:r>
          </w:p>
        </w:tc>
        <w:tc>
          <w:tcPr>
            <w:tcW w:w="1449" w:type="dxa"/>
          </w:tcPr>
          <w:p w14:paraId="25D82C15"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2014</w:t>
            </w:r>
          </w:p>
        </w:tc>
        <w:tc>
          <w:tcPr>
            <w:cnfStyle w:val="000010000000" w:firstRow="0" w:lastRow="0" w:firstColumn="0" w:lastColumn="0" w:oddVBand="1" w:evenVBand="0" w:oddHBand="0" w:evenHBand="0" w:firstRowFirstColumn="0" w:firstRowLastColumn="0" w:lastRowFirstColumn="0" w:lastRowLastColumn="0"/>
            <w:tcW w:w="1431" w:type="dxa"/>
          </w:tcPr>
          <w:p w14:paraId="711FEC1B"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5</w:t>
            </w:r>
            <w:r w:rsidRPr="00DB481C">
              <w:rPr>
                <w:rFonts w:asciiTheme="minorHAnsi" w:hAnsiTheme="minorHAnsi" w:cstheme="minorHAnsi"/>
                <w:sz w:val="24"/>
                <w:szCs w:val="24"/>
                <w:rtl/>
                <w:lang w:bidi="ar-SA"/>
              </w:rPr>
              <w:t xml:space="preserve"> الاف دينار</w:t>
            </w:r>
          </w:p>
        </w:tc>
      </w:tr>
      <w:tr w:rsidR="00DB481C" w:rsidRPr="00DB481C" w14:paraId="2AEFC791" w14:textId="77777777" w:rsidTr="00DB481C">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659" w:type="dxa"/>
          </w:tcPr>
          <w:p w14:paraId="6CBDCA94"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48118B52"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color w:val="auto"/>
                <w:sz w:val="24"/>
                <w:szCs w:val="24"/>
                <w:rtl/>
                <w:lang w:bidi="ar-SA"/>
              </w:rPr>
              <w:t xml:space="preserve">مشروع درب اليرموك: مشروع تنمية وتأهيل السياحة الداخلية في لواء بني كنانة </w:t>
            </w:r>
            <w:proofErr w:type="gramStart"/>
            <w:r w:rsidRPr="00DB481C">
              <w:rPr>
                <w:rFonts w:asciiTheme="minorHAnsi" w:hAnsiTheme="minorHAnsi" w:cstheme="minorHAnsi"/>
                <w:color w:val="auto"/>
                <w:sz w:val="24"/>
                <w:szCs w:val="24"/>
                <w:rtl/>
                <w:lang w:bidi="ar-SA"/>
              </w:rPr>
              <w:t>( خطوات</w:t>
            </w:r>
            <w:proofErr w:type="gramEnd"/>
            <w:r w:rsidRPr="00DB481C">
              <w:rPr>
                <w:rFonts w:asciiTheme="minorHAnsi" w:hAnsiTheme="minorHAnsi" w:cstheme="minorHAnsi"/>
                <w:color w:val="auto"/>
                <w:sz w:val="24"/>
                <w:szCs w:val="24"/>
                <w:rtl/>
                <w:lang w:bidi="ar-SA"/>
              </w:rPr>
              <w:t xml:space="preserve"> عملية لدمج المجتمعات المحلية في قطاع السياحة)</w:t>
            </w:r>
          </w:p>
        </w:tc>
        <w:tc>
          <w:tcPr>
            <w:cnfStyle w:val="000010000000" w:firstRow="0" w:lastRow="0" w:firstColumn="0" w:lastColumn="0" w:oddVBand="1" w:evenVBand="0" w:oddHBand="0" w:evenHBand="0" w:firstRowFirstColumn="0" w:firstRowLastColumn="0" w:lastRowFirstColumn="0" w:lastRowLastColumn="0"/>
            <w:tcW w:w="1588" w:type="dxa"/>
          </w:tcPr>
          <w:p w14:paraId="641AB6DB"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color w:val="auto"/>
                <w:sz w:val="24"/>
                <w:szCs w:val="24"/>
              </w:rPr>
              <w:t>USAID</w:t>
            </w:r>
          </w:p>
        </w:tc>
        <w:tc>
          <w:tcPr>
            <w:tcW w:w="1449" w:type="dxa"/>
          </w:tcPr>
          <w:p w14:paraId="6FE5E93D"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5/2017-6/2018</w:t>
            </w:r>
          </w:p>
        </w:tc>
        <w:tc>
          <w:tcPr>
            <w:cnfStyle w:val="000010000000" w:firstRow="0" w:lastRow="0" w:firstColumn="0" w:lastColumn="0" w:oddVBand="1" w:evenVBand="0" w:oddHBand="0" w:evenHBand="0" w:firstRowFirstColumn="0" w:firstRowLastColumn="0" w:lastRowFirstColumn="0" w:lastRowLastColumn="0"/>
            <w:tcW w:w="1431" w:type="dxa"/>
          </w:tcPr>
          <w:p w14:paraId="6231C8C3"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70</w:t>
            </w:r>
            <w:r w:rsidRPr="00DB481C">
              <w:rPr>
                <w:rFonts w:asciiTheme="minorHAnsi" w:hAnsiTheme="minorHAnsi" w:cstheme="minorHAnsi"/>
                <w:sz w:val="24"/>
                <w:szCs w:val="24"/>
                <w:rtl/>
                <w:lang w:bidi="ar-SA"/>
              </w:rPr>
              <w:t xml:space="preserve"> الف دينار</w:t>
            </w:r>
          </w:p>
        </w:tc>
      </w:tr>
      <w:tr w:rsidR="00DB481C" w:rsidRPr="00DB481C" w14:paraId="7B40BDCD" w14:textId="77777777" w:rsidTr="00DB481C">
        <w:trPr>
          <w:trHeight w:val="1094"/>
        </w:trPr>
        <w:tc>
          <w:tcPr>
            <w:cnfStyle w:val="000010000000" w:firstRow="0" w:lastRow="0" w:firstColumn="0" w:lastColumn="0" w:oddVBand="1" w:evenVBand="0" w:oddHBand="0" w:evenHBand="0" w:firstRowFirstColumn="0" w:firstRowLastColumn="0" w:lastRowFirstColumn="0" w:lastRowLastColumn="0"/>
            <w:tcW w:w="659" w:type="dxa"/>
          </w:tcPr>
          <w:p w14:paraId="4BC7E0A3"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4E01BAAF"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color w:val="auto"/>
                <w:sz w:val="24"/>
                <w:szCs w:val="24"/>
                <w:rtl/>
                <w:lang w:bidi="ar-SA"/>
              </w:rPr>
              <w:t>مشروع يلا نتحاور: برنامج تمكين المرأة الأردنية من خلال تهيئة البيئة المناسبة للحوار بين النساء القياديات والنساء صناع القرار لتحقيق أهداف التنمية المستدامة</w:t>
            </w:r>
          </w:p>
        </w:tc>
        <w:tc>
          <w:tcPr>
            <w:cnfStyle w:val="000010000000" w:firstRow="0" w:lastRow="0" w:firstColumn="0" w:lastColumn="0" w:oddVBand="1" w:evenVBand="0" w:oddHBand="0" w:evenHBand="0" w:firstRowFirstColumn="0" w:firstRowLastColumn="0" w:lastRowFirstColumn="0" w:lastRowLastColumn="0"/>
            <w:tcW w:w="1588" w:type="dxa"/>
          </w:tcPr>
          <w:p w14:paraId="3363B3E0"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SA"/>
              </w:rPr>
              <w:t>الصندوق الكندي</w:t>
            </w:r>
          </w:p>
        </w:tc>
        <w:tc>
          <w:tcPr>
            <w:tcW w:w="1449" w:type="dxa"/>
          </w:tcPr>
          <w:p w14:paraId="12F86C39"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12/2018</w:t>
            </w:r>
            <w:r w:rsidRPr="00DB481C">
              <w:rPr>
                <w:rFonts w:asciiTheme="minorHAnsi" w:hAnsiTheme="minorHAnsi" w:cstheme="minorHAnsi"/>
                <w:sz w:val="24"/>
                <w:szCs w:val="24"/>
                <w:rtl/>
                <w:lang w:bidi="ar-SA"/>
              </w:rPr>
              <w:t>- 3/2019</w:t>
            </w:r>
          </w:p>
        </w:tc>
        <w:tc>
          <w:tcPr>
            <w:cnfStyle w:val="000010000000" w:firstRow="0" w:lastRow="0" w:firstColumn="0" w:lastColumn="0" w:oddVBand="1" w:evenVBand="0" w:oddHBand="0" w:evenHBand="0" w:firstRowFirstColumn="0" w:firstRowLastColumn="0" w:lastRowFirstColumn="0" w:lastRowLastColumn="0"/>
            <w:tcW w:w="1431" w:type="dxa"/>
          </w:tcPr>
          <w:p w14:paraId="5F5C83FF"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20</w:t>
            </w:r>
            <w:r w:rsidRPr="00DB481C">
              <w:rPr>
                <w:rFonts w:asciiTheme="minorHAnsi" w:hAnsiTheme="minorHAnsi" w:cstheme="minorHAnsi"/>
                <w:sz w:val="24"/>
                <w:szCs w:val="24"/>
                <w:rtl/>
                <w:lang w:bidi="ar-SA"/>
              </w:rPr>
              <w:t xml:space="preserve"> الف دينار</w:t>
            </w:r>
          </w:p>
        </w:tc>
      </w:tr>
      <w:tr w:rsidR="00DB481C" w:rsidRPr="00DB481C" w14:paraId="410C8164" w14:textId="77777777" w:rsidTr="00DB481C">
        <w:trPr>
          <w:cnfStyle w:val="000000100000" w:firstRow="0" w:lastRow="0" w:firstColumn="0" w:lastColumn="0" w:oddVBand="0" w:evenVBand="0" w:oddHBand="1" w:evenHBand="0" w:firstRowFirstColumn="0" w:firstRowLastColumn="0" w:lastRowFirstColumn="0" w:lastRowLastColumn="0"/>
          <w:trHeight w:val="818"/>
        </w:trPr>
        <w:tc>
          <w:tcPr>
            <w:cnfStyle w:val="000010000000" w:firstRow="0" w:lastRow="0" w:firstColumn="0" w:lastColumn="0" w:oddVBand="1" w:evenVBand="0" w:oddHBand="0" w:evenHBand="0" w:firstRowFirstColumn="0" w:firstRowLastColumn="0" w:lastRowFirstColumn="0" w:lastRowLastColumn="0"/>
            <w:tcW w:w="659" w:type="dxa"/>
          </w:tcPr>
          <w:p w14:paraId="7DBE5E73"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0B3A6116"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color w:val="auto"/>
                <w:sz w:val="24"/>
                <w:szCs w:val="24"/>
                <w:rtl/>
                <w:lang w:bidi="ar-SA"/>
              </w:rPr>
              <w:t>مشروع سوق "رمثا الخير" بالتعاون مع جمعية الرمثا الثقافية الحرفية</w:t>
            </w:r>
          </w:p>
        </w:tc>
        <w:tc>
          <w:tcPr>
            <w:cnfStyle w:val="000010000000" w:firstRow="0" w:lastRow="0" w:firstColumn="0" w:lastColumn="0" w:oddVBand="1" w:evenVBand="0" w:oddHBand="0" w:evenHBand="0" w:firstRowFirstColumn="0" w:firstRowLastColumn="0" w:lastRowFirstColumn="0" w:lastRowLastColumn="0"/>
            <w:tcW w:w="1588" w:type="dxa"/>
          </w:tcPr>
          <w:p w14:paraId="59AB2D7B"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UNDP</w:t>
            </w:r>
          </w:p>
        </w:tc>
        <w:tc>
          <w:tcPr>
            <w:tcW w:w="1449" w:type="dxa"/>
          </w:tcPr>
          <w:p w14:paraId="16FCB322" w14:textId="77777777" w:rsidR="004A09D8" w:rsidRPr="00DB481C" w:rsidRDefault="004A09D8"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5/2018-4/2019</w:t>
            </w:r>
          </w:p>
        </w:tc>
        <w:tc>
          <w:tcPr>
            <w:cnfStyle w:val="000010000000" w:firstRow="0" w:lastRow="0" w:firstColumn="0" w:lastColumn="0" w:oddVBand="1" w:evenVBand="0" w:oddHBand="0" w:evenHBand="0" w:firstRowFirstColumn="0" w:firstRowLastColumn="0" w:lastRowFirstColumn="0" w:lastRowLastColumn="0"/>
            <w:tcW w:w="1431" w:type="dxa"/>
          </w:tcPr>
          <w:p w14:paraId="7770E4F5"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80</w:t>
            </w:r>
            <w:r w:rsidRPr="00DB481C">
              <w:rPr>
                <w:rFonts w:asciiTheme="minorHAnsi" w:hAnsiTheme="minorHAnsi" w:cstheme="minorHAnsi"/>
                <w:sz w:val="24"/>
                <w:szCs w:val="24"/>
                <w:rtl/>
                <w:lang w:bidi="ar-SA"/>
              </w:rPr>
              <w:t xml:space="preserve"> الف دينار</w:t>
            </w:r>
          </w:p>
        </w:tc>
      </w:tr>
      <w:tr w:rsidR="00DB481C" w:rsidRPr="00DB481C" w14:paraId="4A125C30" w14:textId="77777777" w:rsidTr="00DB481C">
        <w:trPr>
          <w:trHeight w:val="599"/>
        </w:trPr>
        <w:tc>
          <w:tcPr>
            <w:cnfStyle w:val="000010000000" w:firstRow="0" w:lastRow="0" w:firstColumn="0" w:lastColumn="0" w:oddVBand="1" w:evenVBand="0" w:oddHBand="0" w:evenHBand="0" w:firstRowFirstColumn="0" w:firstRowLastColumn="0" w:lastRowFirstColumn="0" w:lastRowLastColumn="0"/>
            <w:tcW w:w="659" w:type="dxa"/>
          </w:tcPr>
          <w:p w14:paraId="17CCB2DF" w14:textId="77777777" w:rsidR="004A09D8" w:rsidRPr="00DB481C" w:rsidRDefault="004A09D8"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22F6CAD0" w14:textId="62D94BB9" w:rsidR="00A33177" w:rsidRPr="00DB481C" w:rsidRDefault="00A33177" w:rsidP="00A33177">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DB481C">
              <w:rPr>
                <w:rFonts w:asciiTheme="minorHAnsi" w:hAnsiTheme="minorHAnsi" w:cstheme="minorHAnsi"/>
                <w:color w:val="auto"/>
                <w:sz w:val="24"/>
                <w:szCs w:val="24"/>
                <w:rtl/>
                <w:lang w:bidi="ar-SA"/>
              </w:rPr>
              <w:t>مشروع منصة</w:t>
            </w:r>
            <w:r w:rsidR="004A09D8" w:rsidRPr="00DB481C">
              <w:rPr>
                <w:rFonts w:asciiTheme="minorHAnsi" w:hAnsiTheme="minorHAnsi" w:cstheme="minorHAnsi"/>
                <w:color w:val="auto"/>
                <w:sz w:val="24"/>
                <w:szCs w:val="24"/>
                <w:rtl/>
                <w:lang w:bidi="ar-SA"/>
              </w:rPr>
              <w:t xml:space="preserve"> حرفتي مستقبلي: تعزيز النساء اقتصاديا في الرمثا"</w:t>
            </w:r>
          </w:p>
        </w:tc>
        <w:tc>
          <w:tcPr>
            <w:cnfStyle w:val="000010000000" w:firstRow="0" w:lastRow="0" w:firstColumn="0" w:lastColumn="0" w:oddVBand="1" w:evenVBand="0" w:oddHBand="0" w:evenHBand="0" w:firstRowFirstColumn="0" w:firstRowLastColumn="0" w:lastRowFirstColumn="0" w:lastRowLastColumn="0"/>
            <w:tcW w:w="1588" w:type="dxa"/>
          </w:tcPr>
          <w:p w14:paraId="70CF5112"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UNDP</w:t>
            </w:r>
          </w:p>
        </w:tc>
        <w:tc>
          <w:tcPr>
            <w:tcW w:w="1449" w:type="dxa"/>
          </w:tcPr>
          <w:p w14:paraId="5C6612A1" w14:textId="77777777" w:rsidR="004A09D8" w:rsidRPr="00DB481C" w:rsidRDefault="004A09D8" w:rsidP="00BB023F">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481C">
              <w:rPr>
                <w:rFonts w:asciiTheme="minorHAnsi" w:hAnsiTheme="minorHAnsi" w:cstheme="minorHAnsi"/>
                <w:sz w:val="24"/>
                <w:szCs w:val="24"/>
              </w:rPr>
              <w:t>2-5/2021</w:t>
            </w:r>
          </w:p>
        </w:tc>
        <w:tc>
          <w:tcPr>
            <w:cnfStyle w:val="000010000000" w:firstRow="0" w:lastRow="0" w:firstColumn="0" w:lastColumn="0" w:oddVBand="1" w:evenVBand="0" w:oddHBand="0" w:evenHBand="0" w:firstRowFirstColumn="0" w:firstRowLastColumn="0" w:lastRowFirstColumn="0" w:lastRowLastColumn="0"/>
            <w:tcW w:w="1431" w:type="dxa"/>
          </w:tcPr>
          <w:p w14:paraId="52E58454" w14:textId="77777777" w:rsidR="004A09D8" w:rsidRPr="00DB481C" w:rsidRDefault="004A09D8"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5</w:t>
            </w:r>
            <w:r w:rsidRPr="00DB481C">
              <w:rPr>
                <w:rFonts w:asciiTheme="minorHAnsi" w:hAnsiTheme="minorHAnsi" w:cstheme="minorHAnsi"/>
                <w:sz w:val="24"/>
                <w:szCs w:val="24"/>
                <w:rtl/>
                <w:lang w:bidi="ar-SA"/>
              </w:rPr>
              <w:t xml:space="preserve"> الاف دينار</w:t>
            </w:r>
          </w:p>
        </w:tc>
      </w:tr>
      <w:tr w:rsidR="00A33177" w:rsidRPr="00DB481C" w14:paraId="5A20B6B4" w14:textId="77777777" w:rsidTr="00DB481C">
        <w:trPr>
          <w:cnfStyle w:val="000000100000" w:firstRow="0" w:lastRow="0" w:firstColumn="0" w:lastColumn="0" w:oddVBand="0" w:evenVBand="0" w:oddHBand="1" w:evenHBand="0" w:firstRowFirstColumn="0" w:firstRowLastColumn="0" w:lastRowFirstColumn="0" w:lastRowLastColumn="0"/>
          <w:trHeight w:val="609"/>
        </w:trPr>
        <w:tc>
          <w:tcPr>
            <w:cnfStyle w:val="000010000000" w:firstRow="0" w:lastRow="0" w:firstColumn="0" w:lastColumn="0" w:oddVBand="1" w:evenVBand="0" w:oddHBand="0" w:evenHBand="0" w:firstRowFirstColumn="0" w:firstRowLastColumn="0" w:lastRowFirstColumn="0" w:lastRowLastColumn="0"/>
            <w:tcW w:w="659" w:type="dxa"/>
          </w:tcPr>
          <w:p w14:paraId="31283BF6" w14:textId="18AC766C" w:rsidR="00A33177" w:rsidRPr="00DB481C" w:rsidRDefault="00A33177" w:rsidP="004A09D8">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6F912082" w14:textId="304FD6CB" w:rsidR="00A33177" w:rsidRPr="00DB481C" w:rsidRDefault="00A33177" w:rsidP="00A33177">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ar-SA"/>
              </w:rPr>
            </w:pPr>
            <w:r w:rsidRPr="00DB481C">
              <w:rPr>
                <w:rFonts w:asciiTheme="minorHAnsi" w:hAnsiTheme="minorHAnsi" w:cstheme="minorHAnsi"/>
                <w:color w:val="auto"/>
                <w:sz w:val="24"/>
                <w:szCs w:val="24"/>
                <w:rtl/>
                <w:lang w:bidi="ar-SA"/>
              </w:rPr>
              <w:t>مشروع مسارات سياحية لدعم التنمية المستدامة</w:t>
            </w:r>
          </w:p>
        </w:tc>
        <w:tc>
          <w:tcPr>
            <w:cnfStyle w:val="000010000000" w:firstRow="0" w:lastRow="0" w:firstColumn="0" w:lastColumn="0" w:oddVBand="1" w:evenVBand="0" w:oddHBand="0" w:evenHBand="0" w:firstRowFirstColumn="0" w:firstRowLastColumn="0" w:lastRowFirstColumn="0" w:lastRowLastColumn="0"/>
            <w:tcW w:w="1588" w:type="dxa"/>
          </w:tcPr>
          <w:p w14:paraId="2D991AC2" w14:textId="1EF9234E" w:rsidR="00A33177" w:rsidRPr="00DB481C" w:rsidRDefault="00A33177"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EU</w:t>
            </w:r>
          </w:p>
        </w:tc>
        <w:tc>
          <w:tcPr>
            <w:tcW w:w="1449" w:type="dxa"/>
          </w:tcPr>
          <w:p w14:paraId="65A43DF2" w14:textId="651FDE07" w:rsidR="00A33177" w:rsidRPr="00DB481C" w:rsidRDefault="00A33177" w:rsidP="00BB023F">
            <w:pPr>
              <w:pStyle w:val="Standard"/>
              <w:bidi/>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tl/>
                <w:lang w:bidi="ar-JO"/>
              </w:rPr>
            </w:pPr>
            <w:r w:rsidRPr="00DB481C">
              <w:rPr>
                <w:rFonts w:asciiTheme="minorHAnsi" w:hAnsiTheme="minorHAnsi" w:cstheme="minorHAnsi"/>
                <w:sz w:val="24"/>
                <w:szCs w:val="24"/>
                <w:rtl/>
                <w:lang w:bidi="ar-JO"/>
              </w:rPr>
              <w:t>2021-2022</w:t>
            </w:r>
          </w:p>
        </w:tc>
        <w:tc>
          <w:tcPr>
            <w:cnfStyle w:val="000010000000" w:firstRow="0" w:lastRow="0" w:firstColumn="0" w:lastColumn="0" w:oddVBand="1" w:evenVBand="0" w:oddHBand="0" w:evenHBand="0" w:firstRowFirstColumn="0" w:firstRowLastColumn="0" w:lastRowFirstColumn="0" w:lastRowLastColumn="0"/>
            <w:tcW w:w="1431" w:type="dxa"/>
          </w:tcPr>
          <w:p w14:paraId="68E952F7" w14:textId="3B8B7484" w:rsidR="00A33177" w:rsidRPr="00DB481C" w:rsidRDefault="00A33177" w:rsidP="00BB023F">
            <w:pPr>
              <w:pStyle w:val="Standard"/>
              <w:bidi/>
              <w:jc w:val="both"/>
              <w:rPr>
                <w:rFonts w:asciiTheme="minorHAnsi" w:hAnsiTheme="minorHAnsi" w:cstheme="minorHAnsi"/>
                <w:sz w:val="24"/>
                <w:szCs w:val="24"/>
              </w:rPr>
            </w:pPr>
            <w:r w:rsidRPr="00DB481C">
              <w:rPr>
                <w:rFonts w:asciiTheme="minorHAnsi" w:hAnsiTheme="minorHAnsi" w:cstheme="minorHAnsi"/>
                <w:sz w:val="24"/>
                <w:szCs w:val="24"/>
                <w:rtl/>
                <w:lang w:bidi="ar-JO"/>
              </w:rPr>
              <w:t>50 ألف يورو</w:t>
            </w:r>
          </w:p>
        </w:tc>
      </w:tr>
      <w:tr w:rsidR="00A33177" w:rsidRPr="00DB481C" w14:paraId="0DF06CE1" w14:textId="77777777" w:rsidTr="00DB481C">
        <w:trPr>
          <w:trHeight w:val="719"/>
        </w:trPr>
        <w:tc>
          <w:tcPr>
            <w:cnfStyle w:val="000010000000" w:firstRow="0" w:lastRow="0" w:firstColumn="0" w:lastColumn="0" w:oddVBand="1" w:evenVBand="0" w:oddHBand="0" w:evenHBand="0" w:firstRowFirstColumn="0" w:firstRowLastColumn="0" w:lastRowFirstColumn="0" w:lastRowLastColumn="0"/>
            <w:tcW w:w="659" w:type="dxa"/>
          </w:tcPr>
          <w:p w14:paraId="03E0B517" w14:textId="77777777" w:rsidR="00A33177" w:rsidRPr="00DB481C" w:rsidRDefault="00A33177" w:rsidP="00A33177">
            <w:pPr>
              <w:pStyle w:val="Standard"/>
              <w:numPr>
                <w:ilvl w:val="0"/>
                <w:numId w:val="13"/>
              </w:numPr>
              <w:tabs>
                <w:tab w:val="left" w:pos="-162"/>
              </w:tabs>
              <w:bidi/>
              <w:jc w:val="both"/>
              <w:rPr>
                <w:rFonts w:asciiTheme="minorHAnsi" w:hAnsiTheme="minorHAnsi" w:cstheme="minorHAnsi"/>
                <w:color w:val="000000"/>
                <w:sz w:val="24"/>
                <w:szCs w:val="24"/>
              </w:rPr>
            </w:pPr>
          </w:p>
        </w:tc>
        <w:tc>
          <w:tcPr>
            <w:tcW w:w="4075" w:type="dxa"/>
          </w:tcPr>
          <w:p w14:paraId="5E8FDB84" w14:textId="6FE34B23" w:rsidR="00A33177" w:rsidRPr="00DB481C" w:rsidRDefault="00A33177" w:rsidP="00A33177">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A33177">
              <w:rPr>
                <w:rFonts w:asciiTheme="minorHAnsi" w:hAnsiTheme="minorHAnsi" w:cstheme="minorHAnsi"/>
                <w:sz w:val="24"/>
                <w:szCs w:val="24"/>
                <w:rtl/>
                <w:lang w:bidi="ar"/>
              </w:rPr>
              <w:t>الخدمات</w:t>
            </w:r>
            <w:r w:rsidRPr="00A33177">
              <w:rPr>
                <w:rFonts w:asciiTheme="minorHAnsi" w:hAnsiTheme="minorHAnsi" w:cstheme="minorHAnsi"/>
                <w:sz w:val="24"/>
                <w:szCs w:val="24"/>
              </w:rPr>
              <w:t xml:space="preserve"> </w:t>
            </w:r>
            <w:r w:rsidRPr="00A33177">
              <w:rPr>
                <w:rFonts w:asciiTheme="minorHAnsi" w:hAnsiTheme="minorHAnsi" w:cstheme="minorHAnsi"/>
                <w:sz w:val="24"/>
                <w:szCs w:val="24"/>
                <w:rtl/>
                <w:lang w:bidi="ar"/>
              </w:rPr>
              <w:t>الاجتماعية</w:t>
            </w:r>
            <w:r w:rsidRPr="00A33177">
              <w:rPr>
                <w:rFonts w:asciiTheme="minorHAnsi" w:hAnsiTheme="minorHAnsi" w:cstheme="minorHAnsi"/>
                <w:sz w:val="24"/>
                <w:szCs w:val="24"/>
              </w:rPr>
              <w:t xml:space="preserve"> </w:t>
            </w:r>
            <w:r w:rsidRPr="00A33177">
              <w:rPr>
                <w:rFonts w:asciiTheme="minorHAnsi" w:hAnsiTheme="minorHAnsi" w:cstheme="minorHAnsi"/>
                <w:sz w:val="24"/>
                <w:szCs w:val="24"/>
                <w:rtl/>
                <w:lang w:bidi="ar"/>
              </w:rPr>
              <w:t>المتكاملة</w:t>
            </w:r>
            <w:r w:rsidRPr="00A33177">
              <w:rPr>
                <w:rFonts w:asciiTheme="minorHAnsi" w:hAnsiTheme="minorHAnsi" w:cstheme="minorHAnsi"/>
                <w:sz w:val="24"/>
                <w:szCs w:val="24"/>
              </w:rPr>
              <w:t xml:space="preserve"> </w:t>
            </w:r>
            <w:r w:rsidRPr="00A33177">
              <w:rPr>
                <w:rFonts w:asciiTheme="minorHAnsi" w:hAnsiTheme="minorHAnsi" w:cstheme="minorHAnsi"/>
                <w:sz w:val="24"/>
                <w:szCs w:val="24"/>
                <w:rtl/>
                <w:lang w:bidi="ar"/>
              </w:rPr>
              <w:t>للشباب</w:t>
            </w:r>
            <w:r w:rsidRPr="00A33177">
              <w:rPr>
                <w:rFonts w:asciiTheme="minorHAnsi" w:hAnsiTheme="minorHAnsi" w:cstheme="minorHAnsi"/>
                <w:sz w:val="24"/>
                <w:szCs w:val="24"/>
              </w:rPr>
              <w:t xml:space="preserve"> </w:t>
            </w:r>
            <w:r w:rsidRPr="00DB481C">
              <w:rPr>
                <w:rFonts w:asciiTheme="minorHAnsi" w:hAnsiTheme="minorHAnsi" w:cstheme="minorHAnsi"/>
                <w:sz w:val="24"/>
                <w:szCs w:val="24"/>
                <w:rtl/>
                <w:lang w:bidi="ar"/>
              </w:rPr>
              <w:t xml:space="preserve">- </w:t>
            </w:r>
            <w:r w:rsidRPr="00DB481C">
              <w:rPr>
                <w:rFonts w:asciiTheme="minorHAnsi" w:hAnsiTheme="minorHAnsi" w:cstheme="minorHAnsi"/>
                <w:sz w:val="24"/>
                <w:szCs w:val="24"/>
                <w:rtl/>
                <w:lang w:bidi="ar"/>
              </w:rPr>
              <w:t>تزويد</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الشباب</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بالتدريب</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المهني</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في</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خدمات</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إدارة</w:t>
            </w:r>
            <w:r w:rsidRPr="00DB481C">
              <w:rPr>
                <w:rFonts w:asciiTheme="minorHAnsi" w:hAnsiTheme="minorHAnsi" w:cstheme="minorHAnsi"/>
                <w:sz w:val="24"/>
                <w:szCs w:val="24"/>
              </w:rPr>
              <w:t xml:space="preserve"> </w:t>
            </w:r>
            <w:r w:rsidRPr="00DB481C">
              <w:rPr>
                <w:rFonts w:asciiTheme="minorHAnsi" w:hAnsiTheme="minorHAnsi" w:cstheme="minorHAnsi"/>
                <w:sz w:val="24"/>
                <w:szCs w:val="24"/>
                <w:rtl/>
                <w:lang w:bidi="ar"/>
              </w:rPr>
              <w:t>الضيافة</w:t>
            </w:r>
          </w:p>
        </w:tc>
        <w:tc>
          <w:tcPr>
            <w:cnfStyle w:val="000010000000" w:firstRow="0" w:lastRow="0" w:firstColumn="0" w:lastColumn="0" w:oddVBand="1" w:evenVBand="0" w:oddHBand="0" w:evenHBand="0" w:firstRowFirstColumn="0" w:firstRowLastColumn="0" w:lastRowFirstColumn="0" w:lastRowLastColumn="0"/>
            <w:tcW w:w="1588" w:type="dxa"/>
          </w:tcPr>
          <w:p w14:paraId="4FE53E94" w14:textId="2A69B14D" w:rsidR="00A33177" w:rsidRPr="00DB481C" w:rsidRDefault="00A33177" w:rsidP="00A33177">
            <w:pPr>
              <w:pStyle w:val="Standard"/>
              <w:bidi/>
              <w:jc w:val="both"/>
              <w:rPr>
                <w:rFonts w:asciiTheme="minorHAnsi" w:hAnsiTheme="minorHAnsi" w:cstheme="minorHAnsi"/>
                <w:sz w:val="24"/>
                <w:szCs w:val="24"/>
              </w:rPr>
            </w:pPr>
            <w:r w:rsidRPr="00DB481C">
              <w:rPr>
                <w:rFonts w:asciiTheme="minorHAnsi" w:hAnsiTheme="minorHAnsi" w:cstheme="minorHAnsi"/>
                <w:sz w:val="24"/>
                <w:szCs w:val="24"/>
              </w:rPr>
              <w:t>MOY- World Bank</w:t>
            </w:r>
          </w:p>
        </w:tc>
        <w:tc>
          <w:tcPr>
            <w:tcW w:w="1449" w:type="dxa"/>
          </w:tcPr>
          <w:p w14:paraId="289E95A0" w14:textId="63603587" w:rsidR="00A33177" w:rsidRPr="00DB481C" w:rsidRDefault="00A33177" w:rsidP="00A33177">
            <w:pPr>
              <w:pStyle w:val="Standard"/>
              <w:bidi/>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tl/>
                <w:lang w:bidi="ar-JO"/>
              </w:rPr>
            </w:pPr>
            <w:r w:rsidRPr="00DB481C">
              <w:rPr>
                <w:rFonts w:asciiTheme="minorHAnsi" w:hAnsiTheme="minorHAnsi" w:cstheme="minorHAnsi"/>
                <w:sz w:val="24"/>
                <w:szCs w:val="24"/>
              </w:rPr>
              <w:t>2022-2023</w:t>
            </w:r>
          </w:p>
        </w:tc>
        <w:tc>
          <w:tcPr>
            <w:cnfStyle w:val="000010000000" w:firstRow="0" w:lastRow="0" w:firstColumn="0" w:lastColumn="0" w:oddVBand="1" w:evenVBand="0" w:oddHBand="0" w:evenHBand="0" w:firstRowFirstColumn="0" w:firstRowLastColumn="0" w:lastRowFirstColumn="0" w:lastRowLastColumn="0"/>
            <w:tcW w:w="1431" w:type="dxa"/>
          </w:tcPr>
          <w:p w14:paraId="66DED724" w14:textId="3A2DE3E4" w:rsidR="00A33177" w:rsidRPr="00DB481C" w:rsidRDefault="00A33177" w:rsidP="00A33177">
            <w:pPr>
              <w:pStyle w:val="Standard"/>
              <w:bidi/>
              <w:jc w:val="both"/>
              <w:rPr>
                <w:rFonts w:asciiTheme="minorHAnsi" w:hAnsiTheme="minorHAnsi" w:cstheme="minorHAnsi"/>
                <w:sz w:val="24"/>
                <w:szCs w:val="24"/>
                <w:rtl/>
                <w:lang w:bidi="ar-JO"/>
              </w:rPr>
            </w:pPr>
            <w:r w:rsidRPr="00DB481C">
              <w:rPr>
                <w:rFonts w:asciiTheme="minorHAnsi" w:hAnsiTheme="minorHAnsi" w:cstheme="minorHAnsi"/>
                <w:sz w:val="24"/>
                <w:szCs w:val="24"/>
                <w:lang w:bidi="ar-JO"/>
              </w:rPr>
              <w:t>75000$</w:t>
            </w:r>
          </w:p>
        </w:tc>
      </w:tr>
    </w:tbl>
    <w:p w14:paraId="4A809E88" w14:textId="6592A898" w:rsidR="007A36D0" w:rsidRPr="00DB481C" w:rsidRDefault="007A36D0" w:rsidP="007A36D0">
      <w:pPr>
        <w:bidi/>
        <w:rPr>
          <w:rFonts w:cstheme="minorHAnsi"/>
          <w:b/>
          <w:bCs/>
          <w:sz w:val="24"/>
          <w:szCs w:val="24"/>
          <w:lang w:val="en-GB" w:bidi="ar-JO"/>
        </w:rPr>
      </w:pPr>
    </w:p>
    <w:p w14:paraId="465AB199" w14:textId="774A078F" w:rsidR="00B7202E" w:rsidRPr="00DB481C" w:rsidRDefault="00B7202E" w:rsidP="00B7202E">
      <w:pPr>
        <w:bidi/>
        <w:rPr>
          <w:rFonts w:cstheme="minorHAnsi"/>
          <w:b/>
          <w:bCs/>
          <w:color w:val="2F5496" w:themeColor="accent1" w:themeShade="BF"/>
          <w:sz w:val="24"/>
          <w:szCs w:val="24"/>
          <w:rtl/>
          <w:lang w:val="en-GB" w:bidi="ar-JO"/>
        </w:rPr>
      </w:pPr>
      <w:r w:rsidRPr="00DB481C">
        <w:rPr>
          <w:rFonts w:cstheme="minorHAnsi"/>
          <w:b/>
          <w:bCs/>
          <w:color w:val="2F5496" w:themeColor="accent1" w:themeShade="BF"/>
          <w:sz w:val="24"/>
          <w:szCs w:val="24"/>
          <w:rtl/>
          <w:lang w:val="en-GB" w:bidi="ar-JO"/>
        </w:rPr>
        <w:t>السيرة الذاتية لإنعام البداوي:</w:t>
      </w:r>
    </w:p>
    <w:p w14:paraId="5C38AC0D" w14:textId="5933A8B0"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ناشط</w:t>
      </w:r>
      <w:r w:rsidRPr="00DB481C">
        <w:rPr>
          <w:rFonts w:cstheme="minorHAnsi"/>
          <w:sz w:val="24"/>
          <w:szCs w:val="24"/>
          <w:rtl/>
          <w:lang w:val="en-GB" w:bidi="ar-JO"/>
        </w:rPr>
        <w:t>ة</w:t>
      </w:r>
      <w:r w:rsidRPr="00DB481C">
        <w:rPr>
          <w:rFonts w:cstheme="minorHAnsi"/>
          <w:sz w:val="24"/>
          <w:szCs w:val="24"/>
          <w:rtl/>
          <w:lang w:val="en-GB" w:bidi="ar-JO"/>
        </w:rPr>
        <w:t xml:space="preserve"> في مجال حقوق </w:t>
      </w:r>
      <w:proofErr w:type="gramStart"/>
      <w:r w:rsidRPr="00DB481C">
        <w:rPr>
          <w:rFonts w:cstheme="minorHAnsi"/>
          <w:sz w:val="24"/>
          <w:szCs w:val="24"/>
          <w:rtl/>
          <w:lang w:val="en-GB" w:bidi="ar-JO"/>
        </w:rPr>
        <w:t>الإنسان ،</w:t>
      </w:r>
      <w:proofErr w:type="gramEnd"/>
      <w:r w:rsidRPr="00DB481C">
        <w:rPr>
          <w:rFonts w:cstheme="minorHAnsi"/>
          <w:sz w:val="24"/>
          <w:szCs w:val="24"/>
          <w:rtl/>
          <w:lang w:val="en-GB" w:bidi="ar-JO"/>
        </w:rPr>
        <w:t xml:space="preserve"> مؤسس ورئيس جمعية </w:t>
      </w:r>
      <w:r w:rsidRPr="00DB481C">
        <w:rPr>
          <w:rFonts w:cstheme="minorHAnsi"/>
          <w:sz w:val="24"/>
          <w:szCs w:val="24"/>
          <w:rtl/>
          <w:lang w:val="en-GB" w:bidi="ar-JO"/>
        </w:rPr>
        <w:t>درب</w:t>
      </w:r>
      <w:r w:rsidRPr="00DB481C">
        <w:rPr>
          <w:rFonts w:cstheme="minorHAnsi"/>
          <w:sz w:val="24"/>
          <w:szCs w:val="24"/>
          <w:rtl/>
          <w:lang w:val="en-GB" w:bidi="ar-JO"/>
        </w:rPr>
        <w:t xml:space="preserve"> الملوك منذ فبراير 2012 ، مستشار</w:t>
      </w:r>
      <w:r w:rsidRPr="00DB481C">
        <w:rPr>
          <w:rFonts w:cstheme="minorHAnsi"/>
          <w:sz w:val="24"/>
          <w:szCs w:val="24"/>
          <w:rtl/>
          <w:lang w:val="en-GB" w:bidi="ar-JO"/>
        </w:rPr>
        <w:t xml:space="preserve">ة </w:t>
      </w:r>
      <w:r w:rsidRPr="00DB481C">
        <w:rPr>
          <w:rFonts w:cstheme="minorHAnsi"/>
          <w:sz w:val="24"/>
          <w:szCs w:val="24"/>
          <w:rtl/>
          <w:lang w:val="en-GB" w:bidi="ar-JO"/>
        </w:rPr>
        <w:t>مشاريع للعديد من المنظمات غير الحكومية والشركات ، عمل</w:t>
      </w:r>
      <w:r w:rsidRPr="00DB481C">
        <w:rPr>
          <w:rFonts w:cstheme="minorHAnsi"/>
          <w:sz w:val="24"/>
          <w:szCs w:val="24"/>
          <w:rtl/>
          <w:lang w:val="en-GB" w:bidi="ar-JO"/>
        </w:rPr>
        <w:t>ت</w:t>
      </w:r>
      <w:r w:rsidRPr="00DB481C">
        <w:rPr>
          <w:rFonts w:cstheme="minorHAnsi"/>
          <w:sz w:val="24"/>
          <w:szCs w:val="24"/>
          <w:rtl/>
          <w:lang w:val="en-GB" w:bidi="ar-JO"/>
        </w:rPr>
        <w:t xml:space="preserve"> معه كمدير مشروع ، باحث</w:t>
      </w:r>
      <w:r w:rsidRPr="00DB481C">
        <w:rPr>
          <w:rFonts w:cstheme="minorHAnsi"/>
          <w:sz w:val="24"/>
          <w:szCs w:val="24"/>
          <w:rtl/>
          <w:lang w:val="en-GB" w:bidi="ar-JO"/>
        </w:rPr>
        <w:t>ة</w:t>
      </w:r>
      <w:r w:rsidRPr="00DB481C">
        <w:rPr>
          <w:rFonts w:cstheme="minorHAnsi"/>
          <w:sz w:val="24"/>
          <w:szCs w:val="24"/>
          <w:rtl/>
          <w:lang w:val="en-GB" w:bidi="ar-JO"/>
        </w:rPr>
        <w:t xml:space="preserve"> ، </w:t>
      </w:r>
      <w:r w:rsidRPr="00DB481C">
        <w:rPr>
          <w:rFonts w:cstheme="minorHAnsi"/>
          <w:sz w:val="24"/>
          <w:szCs w:val="24"/>
          <w:rtl/>
          <w:lang w:val="en-GB" w:bidi="ar-JO"/>
        </w:rPr>
        <w:t>وكاتبة</w:t>
      </w:r>
      <w:r w:rsidRPr="00DB481C">
        <w:rPr>
          <w:rFonts w:cstheme="minorHAnsi"/>
          <w:sz w:val="24"/>
          <w:szCs w:val="24"/>
          <w:rtl/>
          <w:lang w:val="en-GB" w:bidi="ar-JO"/>
        </w:rPr>
        <w:t xml:space="preserve"> مقترحات مشاريع للعديد من المنظمات غير الحكومية المحلية في الأردن والعراق وتونس</w:t>
      </w:r>
      <w:r w:rsidRPr="00DB481C">
        <w:rPr>
          <w:rFonts w:cstheme="minorHAnsi"/>
          <w:sz w:val="24"/>
          <w:szCs w:val="24"/>
          <w:rtl/>
          <w:lang w:val="en-GB" w:bidi="ar-JO"/>
        </w:rPr>
        <w:t xml:space="preserve"> ومصر وفلسطين</w:t>
      </w:r>
      <w:r w:rsidRPr="00DB481C">
        <w:rPr>
          <w:rFonts w:cstheme="minorHAnsi"/>
          <w:sz w:val="24"/>
          <w:szCs w:val="24"/>
          <w:rtl/>
          <w:lang w:val="en-GB" w:bidi="ar-JO"/>
        </w:rPr>
        <w:t>، في 2005 عمل</w:t>
      </w:r>
      <w:r w:rsidRPr="00DB481C">
        <w:rPr>
          <w:rFonts w:cstheme="minorHAnsi"/>
          <w:sz w:val="24"/>
          <w:szCs w:val="24"/>
          <w:rtl/>
          <w:lang w:val="en-GB" w:bidi="ar-JO"/>
        </w:rPr>
        <w:t>ت</w:t>
      </w:r>
      <w:r w:rsidRPr="00DB481C">
        <w:rPr>
          <w:rFonts w:cstheme="minorHAnsi"/>
          <w:sz w:val="24"/>
          <w:szCs w:val="24"/>
          <w:rtl/>
          <w:lang w:val="en-GB" w:bidi="ar-JO"/>
        </w:rPr>
        <w:t xml:space="preserve"> كمدير مشاريع مع </w:t>
      </w:r>
      <w:r w:rsidRPr="00DB481C">
        <w:rPr>
          <w:rFonts w:cstheme="minorHAnsi"/>
          <w:sz w:val="24"/>
          <w:szCs w:val="24"/>
          <w:lang w:val="en-GB" w:bidi="ar-JO"/>
        </w:rPr>
        <w:t>CDFJ</w:t>
      </w:r>
      <w:r w:rsidRPr="00DB481C">
        <w:rPr>
          <w:rFonts w:cstheme="minorHAnsi"/>
          <w:sz w:val="24"/>
          <w:szCs w:val="24"/>
          <w:rtl/>
          <w:lang w:val="en-GB" w:bidi="ar-JO"/>
        </w:rPr>
        <w:t xml:space="preserve"> للعديد من المشاريع لمدة 3 سنوات ، ومنسق مشروع رئيسي لمشروع إقليمي في منطقة الشرق الأوسط وشمال إفريقيا (الاستثمار في </w:t>
      </w:r>
      <w:r w:rsidRPr="00DB481C">
        <w:rPr>
          <w:rFonts w:cstheme="minorHAnsi"/>
          <w:sz w:val="24"/>
          <w:szCs w:val="24"/>
          <w:rtl/>
          <w:lang w:val="en-GB" w:bidi="ar-JO"/>
        </w:rPr>
        <w:lastRenderedPageBreak/>
        <w:t xml:space="preserve">المستقبل) مع </w:t>
      </w:r>
      <w:r w:rsidRPr="00DB481C">
        <w:rPr>
          <w:rFonts w:cstheme="minorHAnsi"/>
          <w:sz w:val="24"/>
          <w:szCs w:val="24"/>
          <w:rtl/>
          <w:lang w:val="en-GB" w:bidi="ar-JO"/>
        </w:rPr>
        <w:t xml:space="preserve">مؤسسة </w:t>
      </w:r>
      <w:r w:rsidRPr="00DB481C">
        <w:rPr>
          <w:rFonts w:cstheme="minorHAnsi"/>
          <w:sz w:val="24"/>
          <w:szCs w:val="24"/>
          <w:lang w:val="en-GB" w:bidi="ar-JO"/>
        </w:rPr>
        <w:t>Free Voice</w:t>
      </w:r>
      <w:r w:rsidRPr="00DB481C">
        <w:rPr>
          <w:rFonts w:cstheme="minorHAnsi"/>
          <w:sz w:val="24"/>
          <w:szCs w:val="24"/>
          <w:rtl/>
          <w:lang w:val="en-GB" w:bidi="ar-JO"/>
        </w:rPr>
        <w:t xml:space="preserve"> (منظمة غير حكومية هولندية) 2006-2008. قبل ذلك عملت في قطاعات </w:t>
      </w:r>
      <w:r w:rsidRPr="00DB481C">
        <w:rPr>
          <w:rFonts w:cstheme="minorHAnsi"/>
          <w:sz w:val="24"/>
          <w:szCs w:val="24"/>
          <w:rtl/>
          <w:lang w:val="en-GB" w:bidi="ar-JO"/>
        </w:rPr>
        <w:t>مختلفة؛</w:t>
      </w:r>
      <w:r w:rsidRPr="00DB481C">
        <w:rPr>
          <w:rFonts w:cstheme="minorHAnsi"/>
          <w:sz w:val="24"/>
          <w:szCs w:val="24"/>
          <w:rtl/>
          <w:lang w:val="en-GB" w:bidi="ar-JO"/>
        </w:rPr>
        <w:t xml:space="preserve"> مستشار إدارة التغيير والتطوير للعديد من الشركات والشركات التجارية </w:t>
      </w:r>
      <w:r w:rsidRPr="00DB481C">
        <w:rPr>
          <w:rFonts w:cstheme="minorHAnsi"/>
          <w:sz w:val="24"/>
          <w:szCs w:val="24"/>
          <w:rtl/>
          <w:lang w:val="en-GB" w:bidi="ar-JO"/>
        </w:rPr>
        <w:t>والتنقيب</w:t>
      </w:r>
      <w:r w:rsidRPr="00DB481C">
        <w:rPr>
          <w:rFonts w:cstheme="minorHAnsi"/>
          <w:sz w:val="24"/>
          <w:szCs w:val="24"/>
          <w:rtl/>
          <w:lang w:val="en-GB" w:bidi="ar-JO"/>
        </w:rPr>
        <w:t xml:space="preserve"> </w:t>
      </w:r>
      <w:r w:rsidRPr="00DB481C">
        <w:rPr>
          <w:rFonts w:cstheme="minorHAnsi"/>
          <w:sz w:val="24"/>
          <w:szCs w:val="24"/>
          <w:rtl/>
          <w:lang w:val="en-GB" w:bidi="ar-JO"/>
        </w:rPr>
        <w:t xml:space="preserve">عن </w:t>
      </w:r>
      <w:r w:rsidRPr="00DB481C">
        <w:rPr>
          <w:rFonts w:cstheme="minorHAnsi"/>
          <w:sz w:val="24"/>
          <w:szCs w:val="24"/>
          <w:rtl/>
          <w:lang w:val="en-GB" w:bidi="ar-JO"/>
        </w:rPr>
        <w:t xml:space="preserve">النفط والغاز </w:t>
      </w:r>
      <w:r w:rsidRPr="00DB481C">
        <w:rPr>
          <w:rFonts w:cstheme="minorHAnsi"/>
          <w:sz w:val="24"/>
          <w:szCs w:val="24"/>
          <w:rtl/>
          <w:lang w:val="en-GB" w:bidi="ar-JO"/>
        </w:rPr>
        <w:t>وقطاعات</w:t>
      </w:r>
      <w:r w:rsidRPr="00DB481C">
        <w:rPr>
          <w:rFonts w:cstheme="minorHAnsi"/>
          <w:sz w:val="24"/>
          <w:szCs w:val="24"/>
          <w:rtl/>
          <w:lang w:val="en-GB" w:bidi="ar-JO"/>
        </w:rPr>
        <w:t xml:space="preserve"> الصحة والتعليم والأنشطة الاجتماعية (العلاقات </w:t>
      </w:r>
      <w:r w:rsidRPr="00DB481C">
        <w:rPr>
          <w:rFonts w:cstheme="minorHAnsi"/>
          <w:sz w:val="24"/>
          <w:szCs w:val="24"/>
          <w:rtl/>
          <w:lang w:val="en-GB" w:bidi="ar-JO"/>
        </w:rPr>
        <w:t>العامة،</w:t>
      </w:r>
      <w:r w:rsidRPr="00DB481C">
        <w:rPr>
          <w:rFonts w:cstheme="minorHAnsi"/>
          <w:sz w:val="24"/>
          <w:szCs w:val="24"/>
          <w:rtl/>
          <w:lang w:val="en-GB" w:bidi="ar-JO"/>
        </w:rPr>
        <w:t xml:space="preserve"> مدير الأنشطة الثقافية والمجتمعية </w:t>
      </w:r>
      <w:r w:rsidRPr="00DB481C">
        <w:rPr>
          <w:rFonts w:cstheme="minorHAnsi"/>
          <w:sz w:val="24"/>
          <w:szCs w:val="24"/>
          <w:rtl/>
          <w:lang w:val="en-GB" w:bidi="ar-JO"/>
        </w:rPr>
        <w:t>في الجامعات الأردنية</w:t>
      </w:r>
      <w:r w:rsidRPr="00DB481C">
        <w:rPr>
          <w:rFonts w:cstheme="minorHAnsi"/>
          <w:sz w:val="24"/>
          <w:szCs w:val="24"/>
          <w:rtl/>
          <w:lang w:val="en-GB" w:bidi="ar-JO"/>
        </w:rPr>
        <w:t xml:space="preserve">) </w:t>
      </w:r>
      <w:r w:rsidRPr="00DB481C">
        <w:rPr>
          <w:rFonts w:cstheme="minorHAnsi"/>
          <w:sz w:val="24"/>
          <w:szCs w:val="24"/>
          <w:rtl/>
          <w:lang w:val="en-GB" w:bidi="ar-JO"/>
        </w:rPr>
        <w:t>والآن تعمل مع العديد من</w:t>
      </w:r>
      <w:r w:rsidRPr="00DB481C">
        <w:rPr>
          <w:rFonts w:cstheme="minorHAnsi"/>
          <w:sz w:val="24"/>
          <w:szCs w:val="24"/>
          <w:rtl/>
          <w:lang w:val="en-GB" w:bidi="ar-JO"/>
        </w:rPr>
        <w:t xml:space="preserve"> الشركات المحلية والعالمية. المنظمات غير الحكومية الوطنية والمجتمع </w:t>
      </w:r>
      <w:r w:rsidRPr="00DB481C">
        <w:rPr>
          <w:rFonts w:cstheme="minorHAnsi"/>
          <w:sz w:val="24"/>
          <w:szCs w:val="24"/>
          <w:rtl/>
          <w:lang w:val="en-GB" w:bidi="ar-JO"/>
        </w:rPr>
        <w:t>المحلي،</w:t>
      </w:r>
      <w:r w:rsidRPr="00DB481C">
        <w:rPr>
          <w:rFonts w:cstheme="minorHAnsi"/>
          <w:sz w:val="24"/>
          <w:szCs w:val="24"/>
          <w:rtl/>
          <w:lang w:val="en-GB" w:bidi="ar-JO"/>
        </w:rPr>
        <w:t xml:space="preserve"> </w:t>
      </w:r>
      <w:r w:rsidRPr="00DB481C">
        <w:rPr>
          <w:rFonts w:cstheme="minorHAnsi"/>
          <w:sz w:val="24"/>
          <w:szCs w:val="24"/>
          <w:rtl/>
          <w:lang w:val="en-GB" w:bidi="ar-JO"/>
        </w:rPr>
        <w:t>الشباب،</w:t>
      </w:r>
      <w:r w:rsidRPr="00DB481C">
        <w:rPr>
          <w:rFonts w:cstheme="minorHAnsi"/>
          <w:sz w:val="24"/>
          <w:szCs w:val="24"/>
          <w:rtl/>
          <w:lang w:val="en-GB" w:bidi="ar-JO"/>
        </w:rPr>
        <w:t xml:space="preserve"> </w:t>
      </w:r>
      <w:r w:rsidRPr="00DB481C">
        <w:rPr>
          <w:rFonts w:cstheme="minorHAnsi"/>
          <w:sz w:val="24"/>
          <w:szCs w:val="24"/>
          <w:rtl/>
          <w:lang w:val="en-GB" w:bidi="ar-JO"/>
        </w:rPr>
        <w:t>المرأة،</w:t>
      </w:r>
      <w:r w:rsidRPr="00DB481C">
        <w:rPr>
          <w:rFonts w:cstheme="minorHAnsi"/>
          <w:sz w:val="24"/>
          <w:szCs w:val="24"/>
          <w:rtl/>
          <w:lang w:val="en-GB" w:bidi="ar-JO"/>
        </w:rPr>
        <w:t xml:space="preserve"> </w:t>
      </w:r>
      <w:r w:rsidRPr="00DB481C">
        <w:rPr>
          <w:rFonts w:cstheme="minorHAnsi"/>
          <w:sz w:val="24"/>
          <w:szCs w:val="24"/>
          <w:rtl/>
          <w:lang w:val="en-GB" w:bidi="ar-JO"/>
        </w:rPr>
        <w:t>الصحة،</w:t>
      </w:r>
      <w:r w:rsidRPr="00DB481C">
        <w:rPr>
          <w:rFonts w:cstheme="minorHAnsi"/>
          <w:sz w:val="24"/>
          <w:szCs w:val="24"/>
          <w:rtl/>
          <w:lang w:val="en-GB" w:bidi="ar-JO"/>
        </w:rPr>
        <w:t xml:space="preserve"> النوع </w:t>
      </w:r>
      <w:r w:rsidRPr="00DB481C">
        <w:rPr>
          <w:rFonts w:cstheme="minorHAnsi"/>
          <w:sz w:val="24"/>
          <w:szCs w:val="24"/>
          <w:rtl/>
          <w:lang w:val="en-GB" w:bidi="ar-JO"/>
        </w:rPr>
        <w:t>الاجتماعي،</w:t>
      </w:r>
      <w:r w:rsidRPr="00DB481C">
        <w:rPr>
          <w:rFonts w:cstheme="minorHAnsi"/>
          <w:sz w:val="24"/>
          <w:szCs w:val="24"/>
          <w:rtl/>
          <w:lang w:val="en-GB" w:bidi="ar-JO"/>
        </w:rPr>
        <w:t xml:space="preserve"> القضايا </w:t>
      </w:r>
      <w:r w:rsidRPr="00DB481C">
        <w:rPr>
          <w:rFonts w:cstheme="minorHAnsi"/>
          <w:sz w:val="24"/>
          <w:szCs w:val="24"/>
          <w:rtl/>
          <w:lang w:val="en-GB" w:bidi="ar-JO"/>
        </w:rPr>
        <w:t>السياسية،</w:t>
      </w:r>
      <w:r w:rsidRPr="00DB481C">
        <w:rPr>
          <w:rFonts w:cstheme="minorHAnsi"/>
          <w:sz w:val="24"/>
          <w:szCs w:val="24"/>
          <w:rtl/>
          <w:lang w:val="en-GB" w:bidi="ar-JO"/>
        </w:rPr>
        <w:t xml:space="preserve"> </w:t>
      </w:r>
      <w:r w:rsidRPr="00DB481C">
        <w:rPr>
          <w:rFonts w:cstheme="minorHAnsi"/>
          <w:sz w:val="24"/>
          <w:szCs w:val="24"/>
          <w:rtl/>
          <w:lang w:val="en-GB" w:bidi="ar-JO"/>
        </w:rPr>
        <w:t>التنمية المستدامة والبيئة،</w:t>
      </w:r>
      <w:r w:rsidRPr="00DB481C">
        <w:rPr>
          <w:rFonts w:cstheme="minorHAnsi"/>
          <w:sz w:val="24"/>
          <w:szCs w:val="24"/>
          <w:rtl/>
          <w:lang w:val="en-GB" w:bidi="ar-JO"/>
        </w:rPr>
        <w:t xml:space="preserve"> </w:t>
      </w:r>
      <w:proofErr w:type="gramStart"/>
      <w:r w:rsidRPr="00DB481C">
        <w:rPr>
          <w:rFonts w:cstheme="minorHAnsi"/>
          <w:sz w:val="24"/>
          <w:szCs w:val="24"/>
          <w:rtl/>
          <w:lang w:val="en-GB" w:bidi="ar-JO"/>
        </w:rPr>
        <w:t>الإعلام ،</w:t>
      </w:r>
      <w:proofErr w:type="gramEnd"/>
      <w:r w:rsidRPr="00DB481C">
        <w:rPr>
          <w:rFonts w:cstheme="minorHAnsi"/>
          <w:sz w:val="24"/>
          <w:szCs w:val="24"/>
          <w:rtl/>
          <w:lang w:val="en-GB" w:bidi="ar-JO"/>
        </w:rPr>
        <w:t xml:space="preserve"> السياحة ، والأنشطة </w:t>
      </w:r>
      <w:r w:rsidRPr="00DB481C">
        <w:rPr>
          <w:rFonts w:cstheme="minorHAnsi"/>
          <w:sz w:val="24"/>
          <w:szCs w:val="24"/>
          <w:rtl/>
          <w:lang w:val="en-GB" w:bidi="ar-JO"/>
        </w:rPr>
        <w:t>التدريبية</w:t>
      </w:r>
      <w:r w:rsidRPr="00DB481C">
        <w:rPr>
          <w:rFonts w:cstheme="minorHAnsi"/>
          <w:sz w:val="24"/>
          <w:szCs w:val="24"/>
          <w:rtl/>
          <w:lang w:val="en-GB" w:bidi="ar-JO"/>
        </w:rPr>
        <w:t xml:space="preserve">... </w:t>
      </w:r>
      <w:r w:rsidRPr="00DB481C">
        <w:rPr>
          <w:rFonts w:cstheme="minorHAnsi"/>
          <w:sz w:val="24"/>
          <w:szCs w:val="24"/>
          <w:rtl/>
          <w:lang w:val="en-GB" w:bidi="ar-JO"/>
        </w:rPr>
        <w:t>حضرت</w:t>
      </w:r>
      <w:r w:rsidRPr="00DB481C">
        <w:rPr>
          <w:rFonts w:cstheme="minorHAnsi"/>
          <w:sz w:val="24"/>
          <w:szCs w:val="24"/>
          <w:rtl/>
          <w:lang w:val="en-GB" w:bidi="ar-JO"/>
        </w:rPr>
        <w:t xml:space="preserve"> العديد من ورش العمل والمؤتمرات والمنتديات في قضايا حقوق الإنسان.</w:t>
      </w:r>
    </w:p>
    <w:p w14:paraId="052D6809" w14:textId="590F5F2E"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 xml:space="preserve">تقود إنعام برامج ومشاريع وأنشطة جمعية </w:t>
      </w:r>
      <w:r w:rsidRPr="00DB481C">
        <w:rPr>
          <w:rFonts w:cstheme="minorHAnsi"/>
          <w:sz w:val="24"/>
          <w:szCs w:val="24"/>
          <w:rtl/>
          <w:lang w:val="en-GB" w:bidi="ar-JO"/>
        </w:rPr>
        <w:t>درب</w:t>
      </w:r>
      <w:r w:rsidRPr="00DB481C">
        <w:rPr>
          <w:rFonts w:cstheme="minorHAnsi"/>
          <w:sz w:val="24"/>
          <w:szCs w:val="24"/>
          <w:rtl/>
          <w:lang w:val="en-GB" w:bidi="ar-JO"/>
        </w:rPr>
        <w:t xml:space="preserve"> الملوك وتخطط لها وتطورها مع فريقها.</w:t>
      </w:r>
    </w:p>
    <w:p w14:paraId="6E10EB96" w14:textId="18753F6B" w:rsidR="00B7202E" w:rsidRPr="00DB481C" w:rsidRDefault="00B7202E" w:rsidP="00B7202E">
      <w:pPr>
        <w:bidi/>
        <w:rPr>
          <w:rFonts w:cstheme="minorHAnsi"/>
          <w:sz w:val="24"/>
          <w:szCs w:val="24"/>
          <w:rtl/>
          <w:lang w:val="en-GB" w:bidi="ar-JO"/>
        </w:rPr>
      </w:pPr>
      <w:r w:rsidRPr="00DB481C">
        <w:rPr>
          <w:rFonts w:cstheme="minorHAnsi"/>
          <w:sz w:val="24"/>
          <w:szCs w:val="24"/>
          <w:rtl/>
          <w:lang w:val="en-GB" w:bidi="ar-JO"/>
        </w:rPr>
        <w:t xml:space="preserve">حصلت إنعام على درجة الماجستير في نظم المعلومات الإدارية من الأكاديمية العربية للعلوم المالية والمصرفية عام 1999. ودرجة البكالوريوس في إدارة الأعمال عام 1994. كما حصلت على العديد من التدريبات في مجال حقوق </w:t>
      </w:r>
      <w:r w:rsidRPr="00DB481C">
        <w:rPr>
          <w:rFonts w:cstheme="minorHAnsi"/>
          <w:sz w:val="24"/>
          <w:szCs w:val="24"/>
          <w:rtl/>
          <w:lang w:val="en-GB" w:bidi="ar-JO"/>
        </w:rPr>
        <w:t>الإنسان،</w:t>
      </w:r>
      <w:r w:rsidRPr="00DB481C">
        <w:rPr>
          <w:rFonts w:cstheme="minorHAnsi"/>
          <w:sz w:val="24"/>
          <w:szCs w:val="24"/>
          <w:rtl/>
          <w:lang w:val="en-GB" w:bidi="ar-JO"/>
        </w:rPr>
        <w:t xml:space="preserve"> وقضايا </w:t>
      </w:r>
      <w:proofErr w:type="gramStart"/>
      <w:r w:rsidRPr="00DB481C">
        <w:rPr>
          <w:rFonts w:cstheme="minorHAnsi"/>
          <w:sz w:val="24"/>
          <w:szCs w:val="24"/>
          <w:rtl/>
          <w:lang w:val="en-GB" w:bidi="ar-JO"/>
        </w:rPr>
        <w:t>التنمية ،</w:t>
      </w:r>
      <w:proofErr w:type="gramEnd"/>
      <w:r w:rsidRPr="00DB481C">
        <w:rPr>
          <w:rFonts w:cstheme="minorHAnsi"/>
          <w:sz w:val="24"/>
          <w:szCs w:val="24"/>
          <w:rtl/>
          <w:lang w:val="en-GB" w:bidi="ar-JO"/>
        </w:rPr>
        <w:t xml:space="preserve"> و</w:t>
      </w:r>
      <w:r w:rsidRPr="00DB481C">
        <w:rPr>
          <w:rFonts w:cstheme="minorHAnsi"/>
          <w:sz w:val="24"/>
          <w:szCs w:val="24"/>
          <w:rtl/>
          <w:lang w:val="en-GB" w:bidi="ar-JO"/>
        </w:rPr>
        <w:t xml:space="preserve"> وحصلت</w:t>
      </w:r>
      <w:r w:rsidRPr="00DB481C">
        <w:rPr>
          <w:rFonts w:cstheme="minorHAnsi"/>
          <w:sz w:val="24"/>
          <w:szCs w:val="24"/>
          <w:rtl/>
          <w:lang w:val="en-GB" w:bidi="ar-JO"/>
        </w:rPr>
        <w:t xml:space="preserve"> على درجة الماجستير في القيادة السياسية عبر الإنترنت مع جامعة جورج واشنطن وتخطيط </w:t>
      </w:r>
      <w:r w:rsidRPr="00DB481C">
        <w:rPr>
          <w:rFonts w:cstheme="minorHAnsi"/>
          <w:sz w:val="24"/>
          <w:szCs w:val="24"/>
          <w:rtl/>
          <w:lang w:val="en-GB" w:bidi="ar-JO"/>
        </w:rPr>
        <w:t>التنشيط</w:t>
      </w:r>
      <w:r w:rsidRPr="00DB481C">
        <w:rPr>
          <w:rFonts w:cstheme="minorHAnsi"/>
          <w:sz w:val="24"/>
          <w:szCs w:val="24"/>
          <w:rtl/>
          <w:lang w:val="en-GB" w:bidi="ar-JO"/>
        </w:rPr>
        <w:t xml:space="preserve"> مع معهد </w:t>
      </w:r>
      <w:r w:rsidRPr="00DB481C">
        <w:rPr>
          <w:rFonts w:cstheme="minorHAnsi"/>
          <w:sz w:val="24"/>
          <w:szCs w:val="24"/>
          <w:rtl/>
          <w:lang w:val="en-GB" w:bidi="ar-JO"/>
        </w:rPr>
        <w:t xml:space="preserve">التنشيط التفاعلي، </w:t>
      </w:r>
      <w:r w:rsidRPr="00DB481C">
        <w:rPr>
          <w:rFonts w:cstheme="minorHAnsi"/>
          <w:sz w:val="24"/>
          <w:szCs w:val="24"/>
          <w:rtl/>
          <w:lang w:val="en-GB" w:bidi="ar-JO"/>
        </w:rPr>
        <w:t xml:space="preserve">المراقبة والتقييم ، التخطيط الإستراتيجي ، تدريبات برنامج </w:t>
      </w:r>
      <w:r w:rsidRPr="00DB481C">
        <w:rPr>
          <w:rFonts w:cstheme="minorHAnsi"/>
          <w:sz w:val="24"/>
          <w:szCs w:val="24"/>
          <w:lang w:val="en-GB" w:bidi="ar-JO"/>
        </w:rPr>
        <w:t>HRBA</w:t>
      </w:r>
      <w:r w:rsidRPr="00DB481C">
        <w:rPr>
          <w:rFonts w:cstheme="minorHAnsi"/>
          <w:sz w:val="24"/>
          <w:szCs w:val="24"/>
          <w:rtl/>
          <w:lang w:val="en-GB" w:bidi="ar-JO"/>
        </w:rPr>
        <w:t xml:space="preserve"> ، إعداد أوراق السياسة ، البحث الإجرائي </w:t>
      </w:r>
      <w:r w:rsidRPr="00DB481C">
        <w:rPr>
          <w:rFonts w:cstheme="minorHAnsi"/>
          <w:sz w:val="24"/>
          <w:szCs w:val="24"/>
          <w:lang w:val="en-GB" w:bidi="ar-JO"/>
        </w:rPr>
        <w:t>PRA</w:t>
      </w:r>
      <w:r w:rsidRPr="00DB481C">
        <w:rPr>
          <w:rFonts w:cstheme="minorHAnsi"/>
          <w:sz w:val="24"/>
          <w:szCs w:val="24"/>
          <w:rtl/>
          <w:lang w:val="en-GB" w:bidi="ar-JO"/>
        </w:rPr>
        <w:t xml:space="preserve"> مع برنامج </w:t>
      </w:r>
      <w:proofErr w:type="spellStart"/>
      <w:r w:rsidRPr="00DB481C">
        <w:rPr>
          <w:rFonts w:cstheme="minorHAnsi"/>
          <w:sz w:val="24"/>
          <w:szCs w:val="24"/>
          <w:lang w:val="en-GB" w:bidi="ar-JO"/>
        </w:rPr>
        <w:t>Heya</w:t>
      </w:r>
      <w:proofErr w:type="spellEnd"/>
      <w:r w:rsidRPr="00DB481C">
        <w:rPr>
          <w:rFonts w:cstheme="minorHAnsi"/>
          <w:sz w:val="24"/>
          <w:szCs w:val="24"/>
          <w:rtl/>
          <w:lang w:val="en-GB" w:bidi="ar-JO"/>
        </w:rPr>
        <w:t xml:space="preserve"> </w:t>
      </w:r>
      <w:r w:rsidRPr="00DB481C">
        <w:rPr>
          <w:rFonts w:cstheme="minorHAnsi"/>
          <w:sz w:val="24"/>
          <w:szCs w:val="24"/>
          <w:rtl/>
          <w:lang w:val="en-GB" w:bidi="ar-JO"/>
        </w:rPr>
        <w:t>وغيرها العديد من التدريبات.</w:t>
      </w:r>
    </w:p>
    <w:p w14:paraId="5A2EB311" w14:textId="44D35197" w:rsidR="00B7202E" w:rsidRPr="00DB481C" w:rsidRDefault="00B7202E" w:rsidP="00B7202E">
      <w:pPr>
        <w:bidi/>
        <w:rPr>
          <w:rFonts w:cstheme="minorHAnsi"/>
          <w:b/>
          <w:bCs/>
          <w:color w:val="2F5496" w:themeColor="accent1" w:themeShade="BF"/>
          <w:sz w:val="24"/>
          <w:szCs w:val="24"/>
          <w:rtl/>
          <w:lang w:val="en-GB" w:bidi="ar-JO"/>
        </w:rPr>
      </w:pPr>
      <w:r w:rsidRPr="00DB481C">
        <w:rPr>
          <w:rFonts w:cstheme="minorHAnsi"/>
          <w:b/>
          <w:bCs/>
          <w:color w:val="2F5496" w:themeColor="accent1" w:themeShade="BF"/>
          <w:sz w:val="24"/>
          <w:szCs w:val="24"/>
          <w:rtl/>
          <w:lang w:val="en-GB" w:bidi="ar-JO"/>
        </w:rPr>
        <w:t xml:space="preserve">السيرة الذاتية </w:t>
      </w:r>
      <w:r w:rsidRPr="00DB481C">
        <w:rPr>
          <w:rFonts w:cstheme="minorHAnsi"/>
          <w:b/>
          <w:bCs/>
          <w:color w:val="2F5496" w:themeColor="accent1" w:themeShade="BF"/>
          <w:sz w:val="24"/>
          <w:szCs w:val="24"/>
          <w:rtl/>
          <w:lang w:val="en-GB" w:bidi="ar-JO"/>
        </w:rPr>
        <w:t>لدينا</w:t>
      </w:r>
      <w:r w:rsidRPr="00DB481C">
        <w:rPr>
          <w:rFonts w:cstheme="minorHAnsi"/>
          <w:b/>
          <w:bCs/>
          <w:color w:val="2F5496" w:themeColor="accent1" w:themeShade="BF"/>
          <w:sz w:val="24"/>
          <w:szCs w:val="24"/>
          <w:rtl/>
          <w:lang w:val="en-GB" w:bidi="ar-JO"/>
        </w:rPr>
        <w:t xml:space="preserve"> البداوي:</w:t>
      </w:r>
    </w:p>
    <w:p w14:paraId="6B62763F" w14:textId="6FF54DC7"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مدير</w:t>
      </w:r>
      <w:r w:rsidRPr="00DB481C">
        <w:rPr>
          <w:rFonts w:cstheme="minorHAnsi"/>
          <w:sz w:val="24"/>
          <w:szCs w:val="24"/>
          <w:rtl/>
          <w:lang w:val="en-GB" w:bidi="ar-JO"/>
        </w:rPr>
        <w:t>ة</w:t>
      </w:r>
      <w:r w:rsidRPr="00DB481C">
        <w:rPr>
          <w:rFonts w:cstheme="minorHAnsi"/>
          <w:sz w:val="24"/>
          <w:szCs w:val="24"/>
          <w:rtl/>
          <w:lang w:val="en-GB" w:bidi="ar-JO"/>
        </w:rPr>
        <w:t xml:space="preserve"> </w:t>
      </w:r>
      <w:r w:rsidRPr="00DB481C">
        <w:rPr>
          <w:rFonts w:cstheme="minorHAnsi"/>
          <w:sz w:val="24"/>
          <w:szCs w:val="24"/>
          <w:rtl/>
          <w:lang w:val="en-GB" w:bidi="ar-JO"/>
        </w:rPr>
        <w:t>ال</w:t>
      </w:r>
      <w:r w:rsidRPr="00DB481C">
        <w:rPr>
          <w:rFonts w:cstheme="minorHAnsi"/>
          <w:sz w:val="24"/>
          <w:szCs w:val="24"/>
          <w:rtl/>
          <w:lang w:val="en-GB" w:bidi="ar-JO"/>
        </w:rPr>
        <w:t>برامج و</w:t>
      </w:r>
      <w:r w:rsidRPr="00DB481C">
        <w:rPr>
          <w:rFonts w:cstheme="minorHAnsi"/>
          <w:sz w:val="24"/>
          <w:szCs w:val="24"/>
          <w:rtl/>
          <w:lang w:val="en-GB" w:bidi="ar-JO"/>
        </w:rPr>
        <w:t>ال</w:t>
      </w:r>
      <w:r w:rsidRPr="00DB481C">
        <w:rPr>
          <w:rFonts w:cstheme="minorHAnsi"/>
          <w:sz w:val="24"/>
          <w:szCs w:val="24"/>
          <w:rtl/>
          <w:lang w:val="en-GB" w:bidi="ar-JO"/>
        </w:rPr>
        <w:t xml:space="preserve">مشاريع في جمعية </w:t>
      </w:r>
      <w:r w:rsidRPr="00DB481C">
        <w:rPr>
          <w:rFonts w:cstheme="minorHAnsi"/>
          <w:sz w:val="24"/>
          <w:szCs w:val="24"/>
          <w:rtl/>
          <w:lang w:val="en-GB" w:bidi="ar-JO"/>
        </w:rPr>
        <w:t>درب</w:t>
      </w:r>
      <w:r w:rsidRPr="00DB481C">
        <w:rPr>
          <w:rFonts w:cstheme="minorHAnsi"/>
          <w:sz w:val="24"/>
          <w:szCs w:val="24"/>
          <w:rtl/>
          <w:lang w:val="en-GB" w:bidi="ar-JO"/>
        </w:rPr>
        <w:t xml:space="preserve"> الملوك - عمان - الأردن - أحد الأعضاء المؤسسين.</w:t>
      </w:r>
    </w:p>
    <w:p w14:paraId="3B5F30D2" w14:textId="7F27DE0A"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باحث</w:t>
      </w:r>
      <w:r w:rsidRPr="00DB481C">
        <w:rPr>
          <w:rFonts w:cstheme="minorHAnsi"/>
          <w:sz w:val="24"/>
          <w:szCs w:val="24"/>
          <w:rtl/>
          <w:lang w:val="en-GB" w:bidi="ar-JO"/>
        </w:rPr>
        <w:t>ة</w:t>
      </w:r>
      <w:r w:rsidRPr="00DB481C">
        <w:rPr>
          <w:rFonts w:cstheme="minorHAnsi"/>
          <w:sz w:val="24"/>
          <w:szCs w:val="24"/>
          <w:rtl/>
          <w:lang w:val="en-GB" w:bidi="ar-JO"/>
        </w:rPr>
        <w:t xml:space="preserve"> في قطاع</w:t>
      </w:r>
      <w:r w:rsidRPr="00DB481C">
        <w:rPr>
          <w:rFonts w:cstheme="minorHAnsi"/>
          <w:sz w:val="24"/>
          <w:szCs w:val="24"/>
          <w:rtl/>
          <w:lang w:val="en-GB" w:bidi="ar-JO"/>
        </w:rPr>
        <w:t xml:space="preserve">ات </w:t>
      </w:r>
      <w:r w:rsidRPr="00DB481C">
        <w:rPr>
          <w:rFonts w:cstheme="minorHAnsi"/>
          <w:sz w:val="24"/>
          <w:szCs w:val="24"/>
          <w:rtl/>
          <w:lang w:val="en-GB" w:bidi="ar-JO"/>
        </w:rPr>
        <w:t>السياحة والتنمية.</w:t>
      </w:r>
    </w:p>
    <w:p w14:paraId="3F1A64FA" w14:textId="5A083DDF"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مدرب</w:t>
      </w:r>
      <w:r w:rsidRPr="00DB481C">
        <w:rPr>
          <w:rFonts w:cstheme="minorHAnsi"/>
          <w:sz w:val="24"/>
          <w:szCs w:val="24"/>
          <w:rtl/>
          <w:lang w:val="en-GB" w:bidi="ar-JO"/>
        </w:rPr>
        <w:t>ة</w:t>
      </w:r>
      <w:r w:rsidRPr="00DB481C">
        <w:rPr>
          <w:rFonts w:cstheme="minorHAnsi"/>
          <w:sz w:val="24"/>
          <w:szCs w:val="24"/>
          <w:rtl/>
          <w:lang w:val="en-GB" w:bidi="ar-JO"/>
        </w:rPr>
        <w:t xml:space="preserve"> في المهارات الاجتماعية والسياحية ومهارات إدارة المشاريع</w:t>
      </w:r>
      <w:r w:rsidRPr="00DB481C">
        <w:rPr>
          <w:rFonts w:cstheme="minorHAnsi"/>
          <w:sz w:val="24"/>
          <w:szCs w:val="24"/>
          <w:rtl/>
          <w:lang w:val="en-GB" w:bidi="ar-JO"/>
        </w:rPr>
        <w:t xml:space="preserve"> </w:t>
      </w:r>
      <w:proofErr w:type="gramStart"/>
      <w:r w:rsidRPr="00DB481C">
        <w:rPr>
          <w:rFonts w:cstheme="minorHAnsi"/>
          <w:sz w:val="24"/>
          <w:szCs w:val="24"/>
          <w:rtl/>
          <w:lang w:val="en-GB" w:bidi="ar-JO"/>
        </w:rPr>
        <w:t>و</w:t>
      </w:r>
      <w:r w:rsidRPr="00DB481C">
        <w:rPr>
          <w:rFonts w:cstheme="minorHAnsi"/>
          <w:sz w:val="24"/>
          <w:szCs w:val="24"/>
          <w:rtl/>
          <w:lang w:val="en-GB" w:bidi="ar-JO"/>
        </w:rPr>
        <w:t xml:space="preserve"> بناء</w:t>
      </w:r>
      <w:proofErr w:type="gramEnd"/>
      <w:r w:rsidRPr="00DB481C">
        <w:rPr>
          <w:rFonts w:cstheme="minorHAnsi"/>
          <w:sz w:val="24"/>
          <w:szCs w:val="24"/>
          <w:rtl/>
          <w:lang w:val="en-GB" w:bidi="ar-JO"/>
        </w:rPr>
        <w:t xml:space="preserve"> قدرات المجتمع المحلي في السياحة والتنمية</w:t>
      </w:r>
    </w:p>
    <w:p w14:paraId="72A09705" w14:textId="0AAB39F3"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مصمم</w:t>
      </w:r>
      <w:r w:rsidRPr="00DB481C">
        <w:rPr>
          <w:rFonts w:cstheme="minorHAnsi"/>
          <w:sz w:val="24"/>
          <w:szCs w:val="24"/>
          <w:rtl/>
          <w:lang w:val="en-GB" w:bidi="ar-JO"/>
        </w:rPr>
        <w:t>ة وراسمة ومخططة</w:t>
      </w:r>
      <w:r w:rsidRPr="00DB481C">
        <w:rPr>
          <w:rFonts w:cstheme="minorHAnsi"/>
          <w:sz w:val="24"/>
          <w:szCs w:val="24"/>
          <w:rtl/>
          <w:lang w:val="en-GB" w:bidi="ar-JO"/>
        </w:rPr>
        <w:t xml:space="preserve"> </w:t>
      </w:r>
      <w:r w:rsidRPr="00DB481C">
        <w:rPr>
          <w:rFonts w:cstheme="minorHAnsi"/>
          <w:sz w:val="24"/>
          <w:szCs w:val="24"/>
          <w:rtl/>
          <w:lang w:val="en-GB" w:bidi="ar-JO"/>
        </w:rPr>
        <w:t>للمسارات</w:t>
      </w:r>
      <w:r w:rsidRPr="00DB481C">
        <w:rPr>
          <w:rFonts w:cstheme="minorHAnsi"/>
          <w:sz w:val="24"/>
          <w:szCs w:val="24"/>
          <w:rtl/>
          <w:lang w:val="en-GB" w:bidi="ar-JO"/>
        </w:rPr>
        <w:t xml:space="preserve"> السياحية وتخطيط الممرات ورسم الخرائط.</w:t>
      </w:r>
    </w:p>
    <w:p w14:paraId="308E5277" w14:textId="73E71504"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مدير</w:t>
      </w:r>
      <w:r w:rsidRPr="00DB481C">
        <w:rPr>
          <w:rFonts w:cstheme="minorHAnsi"/>
          <w:sz w:val="24"/>
          <w:szCs w:val="24"/>
          <w:rtl/>
          <w:lang w:val="en-GB" w:bidi="ar-JO"/>
        </w:rPr>
        <w:t>ة</w:t>
      </w:r>
      <w:r w:rsidRPr="00DB481C">
        <w:rPr>
          <w:rFonts w:cstheme="minorHAnsi"/>
          <w:sz w:val="24"/>
          <w:szCs w:val="24"/>
          <w:rtl/>
          <w:lang w:val="en-GB" w:bidi="ar-JO"/>
        </w:rPr>
        <w:t xml:space="preserve"> البرامج</w:t>
      </w:r>
      <w:r w:rsidRPr="00DB481C">
        <w:rPr>
          <w:rFonts w:cstheme="minorHAnsi"/>
          <w:sz w:val="24"/>
          <w:szCs w:val="24"/>
          <w:rtl/>
          <w:lang w:val="en-GB" w:bidi="ar-JO"/>
        </w:rPr>
        <w:t xml:space="preserve"> وخبيرة في</w:t>
      </w:r>
      <w:r w:rsidRPr="00DB481C">
        <w:rPr>
          <w:rFonts w:cstheme="minorHAnsi"/>
          <w:sz w:val="24"/>
          <w:szCs w:val="24"/>
          <w:rtl/>
          <w:lang w:val="en-GB" w:bidi="ar-JO"/>
        </w:rPr>
        <w:t xml:space="preserve"> السياحة المجتمعية.</w:t>
      </w:r>
    </w:p>
    <w:p w14:paraId="5EFE75FF" w14:textId="5D4D6E32"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خبير</w:t>
      </w:r>
      <w:r w:rsidRPr="00DB481C">
        <w:rPr>
          <w:rFonts w:cstheme="minorHAnsi"/>
          <w:sz w:val="24"/>
          <w:szCs w:val="24"/>
          <w:rtl/>
          <w:lang w:val="en-GB" w:bidi="ar-JO"/>
        </w:rPr>
        <w:t>ة</w:t>
      </w:r>
      <w:r w:rsidRPr="00DB481C">
        <w:rPr>
          <w:rFonts w:cstheme="minorHAnsi"/>
          <w:sz w:val="24"/>
          <w:szCs w:val="24"/>
          <w:rtl/>
          <w:lang w:val="en-GB" w:bidi="ar-JO"/>
        </w:rPr>
        <w:t xml:space="preserve"> في دمج المجتمعات المحلية في قطاع السياحة.</w:t>
      </w:r>
    </w:p>
    <w:p w14:paraId="63019E83" w14:textId="031E3291"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خبير</w:t>
      </w:r>
      <w:r w:rsidRPr="00DB481C">
        <w:rPr>
          <w:rFonts w:cstheme="minorHAnsi"/>
          <w:sz w:val="24"/>
          <w:szCs w:val="24"/>
          <w:rtl/>
          <w:lang w:val="en-GB" w:bidi="ar-JO"/>
        </w:rPr>
        <w:t>ة</w:t>
      </w:r>
      <w:r w:rsidRPr="00DB481C">
        <w:rPr>
          <w:rFonts w:cstheme="minorHAnsi"/>
          <w:sz w:val="24"/>
          <w:szCs w:val="24"/>
          <w:rtl/>
          <w:lang w:val="en-GB" w:bidi="ar-JO"/>
        </w:rPr>
        <w:t xml:space="preserve"> في المناصرة والرصد والتقييم</w:t>
      </w:r>
    </w:p>
    <w:p w14:paraId="502AF07D" w14:textId="38869EBF"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خبير</w:t>
      </w:r>
      <w:r w:rsidRPr="00DB481C">
        <w:rPr>
          <w:rFonts w:cstheme="minorHAnsi"/>
          <w:sz w:val="24"/>
          <w:szCs w:val="24"/>
          <w:rtl/>
          <w:lang w:val="en-GB" w:bidi="ar-JO"/>
        </w:rPr>
        <w:t>ة</w:t>
      </w:r>
      <w:r w:rsidRPr="00DB481C">
        <w:rPr>
          <w:rFonts w:cstheme="minorHAnsi"/>
          <w:sz w:val="24"/>
          <w:szCs w:val="24"/>
          <w:rtl/>
          <w:lang w:val="en-GB" w:bidi="ar-JO"/>
        </w:rPr>
        <w:t xml:space="preserve"> في السياحة المستدامة والبيئة.</w:t>
      </w:r>
    </w:p>
    <w:p w14:paraId="1A58D0A4" w14:textId="1F84D677"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خبير</w:t>
      </w:r>
      <w:r w:rsidRPr="00DB481C">
        <w:rPr>
          <w:rFonts w:cstheme="minorHAnsi"/>
          <w:sz w:val="24"/>
          <w:szCs w:val="24"/>
          <w:rtl/>
          <w:lang w:val="en-GB" w:bidi="ar-JO"/>
        </w:rPr>
        <w:t>ة</w:t>
      </w:r>
      <w:r w:rsidRPr="00DB481C">
        <w:rPr>
          <w:rFonts w:cstheme="minorHAnsi"/>
          <w:sz w:val="24"/>
          <w:szCs w:val="24"/>
          <w:rtl/>
          <w:lang w:val="en-GB" w:bidi="ar-JO"/>
        </w:rPr>
        <w:t xml:space="preserve"> في دعم مشاريع بدء التشغيل وتخطيط الأعمال.</w:t>
      </w:r>
    </w:p>
    <w:p w14:paraId="5C48E643" w14:textId="2BC0C0D3" w:rsidR="00B7202E" w:rsidRPr="00DB481C" w:rsidRDefault="00B7202E" w:rsidP="00B7202E">
      <w:pPr>
        <w:bidi/>
        <w:rPr>
          <w:rFonts w:cstheme="minorHAnsi"/>
          <w:sz w:val="24"/>
          <w:szCs w:val="24"/>
          <w:lang w:val="en-GB" w:bidi="ar-JO"/>
        </w:rPr>
      </w:pPr>
      <w:r w:rsidRPr="00DB481C">
        <w:rPr>
          <w:rFonts w:cstheme="minorHAnsi"/>
          <w:sz w:val="24"/>
          <w:szCs w:val="24"/>
          <w:rtl/>
          <w:lang w:val="en-GB" w:bidi="ar-JO"/>
        </w:rPr>
        <w:t>مدير</w:t>
      </w:r>
      <w:r w:rsidRPr="00DB481C">
        <w:rPr>
          <w:rFonts w:cstheme="minorHAnsi"/>
          <w:sz w:val="24"/>
          <w:szCs w:val="24"/>
          <w:rtl/>
          <w:lang w:val="en-GB" w:bidi="ar-JO"/>
        </w:rPr>
        <w:t>ة</w:t>
      </w:r>
      <w:r w:rsidRPr="00DB481C">
        <w:rPr>
          <w:rFonts w:cstheme="minorHAnsi"/>
          <w:sz w:val="24"/>
          <w:szCs w:val="24"/>
          <w:rtl/>
          <w:lang w:val="en-GB" w:bidi="ar-JO"/>
        </w:rPr>
        <w:t xml:space="preserve"> الفعاليات والمؤتمرات</w:t>
      </w:r>
      <w:r w:rsidRPr="00DB481C">
        <w:rPr>
          <w:rFonts w:cstheme="minorHAnsi"/>
          <w:sz w:val="24"/>
          <w:szCs w:val="24"/>
          <w:rtl/>
          <w:lang w:val="en-GB" w:bidi="ar-JO"/>
        </w:rPr>
        <w:t xml:space="preserve"> ومهرجانات</w:t>
      </w:r>
      <w:r w:rsidRPr="00DB481C">
        <w:rPr>
          <w:rFonts w:cstheme="minorHAnsi"/>
          <w:sz w:val="24"/>
          <w:szCs w:val="24"/>
          <w:rtl/>
          <w:lang w:val="en-GB" w:bidi="ar-JO"/>
        </w:rPr>
        <w:t xml:space="preserve"> </w:t>
      </w:r>
      <w:r w:rsidRPr="00DB481C">
        <w:rPr>
          <w:rFonts w:cstheme="minorHAnsi"/>
          <w:sz w:val="24"/>
          <w:szCs w:val="24"/>
          <w:rtl/>
          <w:lang w:val="en-GB" w:bidi="ar-JO"/>
        </w:rPr>
        <w:t>والاحتفالات</w:t>
      </w:r>
      <w:r w:rsidRPr="00DB481C">
        <w:rPr>
          <w:rFonts w:cstheme="minorHAnsi"/>
          <w:sz w:val="24"/>
          <w:szCs w:val="24"/>
          <w:rtl/>
          <w:lang w:val="en-GB" w:bidi="ar-JO"/>
        </w:rPr>
        <w:t>.</w:t>
      </w:r>
    </w:p>
    <w:p w14:paraId="1D4DC295" w14:textId="0E377E80" w:rsidR="0016475B" w:rsidRPr="00DB481C" w:rsidRDefault="00B7202E" w:rsidP="00B7202E">
      <w:pPr>
        <w:bidi/>
        <w:rPr>
          <w:rFonts w:cstheme="minorHAnsi"/>
          <w:sz w:val="24"/>
          <w:szCs w:val="24"/>
          <w:lang w:val="en-GB" w:bidi="ar-JO"/>
        </w:rPr>
      </w:pPr>
      <w:r w:rsidRPr="00DB481C">
        <w:rPr>
          <w:rFonts w:cstheme="minorHAnsi"/>
          <w:sz w:val="24"/>
          <w:szCs w:val="24"/>
          <w:rtl/>
          <w:lang w:val="en-GB" w:bidi="ar-JO"/>
        </w:rPr>
        <w:t>تطوع</w:t>
      </w:r>
      <w:r w:rsidRPr="00DB481C">
        <w:rPr>
          <w:rFonts w:cstheme="minorHAnsi"/>
          <w:sz w:val="24"/>
          <w:szCs w:val="24"/>
          <w:rtl/>
          <w:lang w:val="en-GB" w:bidi="ar-JO"/>
        </w:rPr>
        <w:t>ت</w:t>
      </w:r>
      <w:r w:rsidRPr="00DB481C">
        <w:rPr>
          <w:rFonts w:cstheme="minorHAnsi"/>
          <w:sz w:val="24"/>
          <w:szCs w:val="24"/>
          <w:rtl/>
          <w:lang w:val="en-GB" w:bidi="ar-JO"/>
        </w:rPr>
        <w:t xml:space="preserve"> في العديد من المنظمات</w:t>
      </w:r>
    </w:p>
    <w:sectPr w:rsidR="0016475B" w:rsidRPr="00DB48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5F91" w14:textId="77777777" w:rsidR="001E68F9" w:rsidRDefault="001E68F9" w:rsidP="000229A8">
      <w:pPr>
        <w:spacing w:after="0" w:line="240" w:lineRule="auto"/>
      </w:pPr>
      <w:r>
        <w:separator/>
      </w:r>
    </w:p>
  </w:endnote>
  <w:endnote w:type="continuationSeparator" w:id="0">
    <w:p w14:paraId="02F2E1F3" w14:textId="77777777" w:rsidR="001E68F9" w:rsidRDefault="001E68F9" w:rsidP="000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1EA0" w14:textId="77777777" w:rsidR="001E68F9" w:rsidRDefault="001E68F9" w:rsidP="000229A8">
      <w:pPr>
        <w:spacing w:after="0" w:line="240" w:lineRule="auto"/>
      </w:pPr>
      <w:r>
        <w:separator/>
      </w:r>
    </w:p>
  </w:footnote>
  <w:footnote w:type="continuationSeparator" w:id="0">
    <w:p w14:paraId="60197DAD" w14:textId="77777777" w:rsidR="001E68F9" w:rsidRDefault="001E68F9" w:rsidP="0002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812A" w14:textId="77777777" w:rsidR="000229A8" w:rsidRPr="00744AA6" w:rsidRDefault="000229A8" w:rsidP="000229A8">
    <w:pPr>
      <w:bidi/>
      <w:rPr>
        <w:rFonts w:ascii="Segoe UI" w:hAnsi="Segoe UI" w:cs="Segoe UI"/>
        <w:b/>
        <w:bCs/>
        <w:sz w:val="28"/>
        <w:szCs w:val="28"/>
        <w:shd w:val="clear" w:color="auto" w:fill="FFFFFF"/>
      </w:rPr>
    </w:pPr>
    <w:r w:rsidRPr="00744AA6">
      <w:rPr>
        <w:rFonts w:ascii="Segoe UI" w:hAnsi="Segoe UI" w:cs="Segoe UI"/>
        <w:b/>
        <w:bCs/>
        <w:sz w:val="28"/>
        <w:szCs w:val="28"/>
        <w:shd w:val="clear" w:color="auto" w:fill="FFFFFF"/>
        <w:rtl/>
        <w:lang w:bidi="ar-JO"/>
      </w:rPr>
      <w:t>مكانتي</w:t>
    </w:r>
    <w:r w:rsidRPr="00744AA6">
      <w:rPr>
        <w:rFonts w:ascii="Segoe UI" w:hAnsi="Segoe UI" w:cs="Segoe UI"/>
        <w:b/>
        <w:bCs/>
        <w:sz w:val="28"/>
        <w:szCs w:val="28"/>
        <w:shd w:val="clear" w:color="auto" w:fill="FFFFFF"/>
        <w:lang w:bidi="ar-JO"/>
      </w:rPr>
      <w:t xml:space="preserve"> </w:t>
    </w:r>
    <w:r w:rsidRPr="00744AA6">
      <w:rPr>
        <w:rFonts w:ascii="Segoe UI" w:hAnsi="Segoe UI" w:cs="Segoe UI"/>
        <w:b/>
        <w:bCs/>
        <w:sz w:val="28"/>
        <w:szCs w:val="28"/>
        <w:shd w:val="clear" w:color="auto" w:fill="FFFFFF"/>
      </w:rPr>
      <w:t xml:space="preserve">| </w:t>
    </w:r>
    <w:r w:rsidRPr="00744AA6">
      <w:rPr>
        <w:rFonts w:ascii="Segoe UI" w:hAnsi="Segoe UI" w:cs="Segoe UI"/>
        <w:b/>
        <w:bCs/>
        <w:color w:val="000000"/>
        <w:sz w:val="28"/>
        <w:szCs w:val="28"/>
        <w:shd w:val="clear" w:color="auto" w:fill="FFFFFF"/>
        <w:rtl/>
        <w:lang w:bidi="ar-JO"/>
      </w:rPr>
      <w:t>مشروع</w:t>
    </w:r>
    <w:r w:rsidRPr="00744AA6">
      <w:rPr>
        <w:rFonts w:ascii="Segoe UI" w:hAnsi="Segoe UI" w:cs="Segoe UI"/>
        <w:b/>
        <w:bCs/>
        <w:color w:val="BA0C2F"/>
        <w:sz w:val="28"/>
        <w:szCs w:val="28"/>
        <w:shd w:val="clear" w:color="auto" w:fill="FFFFFF"/>
        <w:rtl/>
        <w:lang w:bidi="ar-JO"/>
      </w:rPr>
      <w:t xml:space="preserve"> </w:t>
    </w:r>
    <w:r w:rsidRPr="00D8072A">
      <w:rPr>
        <w:rFonts w:ascii="Segoe UI" w:hAnsi="Segoe UI" w:cs="Segoe UI"/>
        <w:b/>
        <w:bCs/>
        <w:sz w:val="28"/>
        <w:szCs w:val="28"/>
        <w:shd w:val="clear" w:color="auto" w:fill="FFFFFF"/>
        <w:lang w:bidi="ar-JO"/>
      </w:rPr>
      <w:t>USAID</w:t>
    </w:r>
    <w:r w:rsidRPr="00D8072A">
      <w:rPr>
        <w:rFonts w:ascii="Segoe UI" w:hAnsi="Segoe UI" w:cs="Segoe UI"/>
        <w:b/>
        <w:bCs/>
        <w:sz w:val="28"/>
        <w:szCs w:val="28"/>
        <w:shd w:val="clear" w:color="auto" w:fill="FFFFFF"/>
        <w:rtl/>
        <w:lang w:bidi="ar-JO"/>
      </w:rPr>
      <w:t xml:space="preserve"> </w:t>
    </w:r>
    <w:r w:rsidRPr="00744AA6">
      <w:rPr>
        <w:rFonts w:ascii="Segoe UI" w:hAnsi="Segoe UI" w:cs="Segoe UI"/>
        <w:b/>
        <w:bCs/>
        <w:sz w:val="28"/>
        <w:szCs w:val="28"/>
        <w:shd w:val="clear" w:color="auto" w:fill="FFFFFF"/>
        <w:rtl/>
      </w:rPr>
      <w:t xml:space="preserve">للتمكين الاقتصادي والقيادي للمرأة </w:t>
    </w:r>
  </w:p>
  <w:p w14:paraId="773EFD7F" w14:textId="77777777" w:rsidR="000229A8" w:rsidRDefault="00022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9C8"/>
    <w:multiLevelType w:val="multilevel"/>
    <w:tmpl w:val="E782F9B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4612F"/>
    <w:multiLevelType w:val="hybridMultilevel"/>
    <w:tmpl w:val="0F38193A"/>
    <w:lvl w:ilvl="0" w:tplc="CCF8FC2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276EED74">
      <w:start w:val="1"/>
      <w:numFmt w:val="bullet"/>
      <w:lvlText w:val="-"/>
      <w:lvlJc w:val="left"/>
      <w:pPr>
        <w:ind w:left="2700" w:hanging="360"/>
      </w:pPr>
      <w:rPr>
        <w:rFonts w:ascii="Segoe UI" w:eastAsiaTheme="minorHAnsi" w:hAnsi="Segoe UI" w:cs="Segoe U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33866"/>
    <w:multiLevelType w:val="hybridMultilevel"/>
    <w:tmpl w:val="53FC8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F7156"/>
    <w:multiLevelType w:val="hybridMultilevel"/>
    <w:tmpl w:val="6E0E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72F6"/>
    <w:multiLevelType w:val="hybridMultilevel"/>
    <w:tmpl w:val="B7F23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823E0"/>
    <w:multiLevelType w:val="multilevel"/>
    <w:tmpl w:val="26CE288E"/>
    <w:styleLink w:val="WWNum3"/>
    <w:lvl w:ilvl="0">
      <w:start w:val="1"/>
      <w:numFmt w:val="decimal"/>
      <w:lvlText w:val="%1-"/>
      <w:lvlJc w:val="left"/>
      <w:pPr>
        <w:ind w:left="525" w:hanging="360"/>
      </w:pPr>
    </w:lvl>
    <w:lvl w:ilvl="1">
      <w:start w:val="1"/>
      <w:numFmt w:val="decimal"/>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6" w15:restartNumberingAfterBreak="0">
    <w:nsid w:val="261A7B62"/>
    <w:multiLevelType w:val="hybridMultilevel"/>
    <w:tmpl w:val="B7F23C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4478BE"/>
    <w:multiLevelType w:val="hybridMultilevel"/>
    <w:tmpl w:val="0CAEB684"/>
    <w:lvl w:ilvl="0" w:tplc="E4308490">
      <w:start w:val="125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12C85"/>
    <w:multiLevelType w:val="hybridMultilevel"/>
    <w:tmpl w:val="2E4216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655BFD"/>
    <w:multiLevelType w:val="hybridMultilevel"/>
    <w:tmpl w:val="740C578A"/>
    <w:lvl w:ilvl="0" w:tplc="E4308490">
      <w:start w:val="125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97297"/>
    <w:multiLevelType w:val="hybridMultilevel"/>
    <w:tmpl w:val="9A288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D17FD"/>
    <w:multiLevelType w:val="hybridMultilevel"/>
    <w:tmpl w:val="5E626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86928"/>
    <w:multiLevelType w:val="hybridMultilevel"/>
    <w:tmpl w:val="B7F23C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6C1F64"/>
    <w:multiLevelType w:val="hybridMultilevel"/>
    <w:tmpl w:val="8C7258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102502">
    <w:abstractNumId w:val="3"/>
  </w:num>
  <w:num w:numId="2" w16cid:durableId="517744678">
    <w:abstractNumId w:val="7"/>
  </w:num>
  <w:num w:numId="3" w16cid:durableId="1802764976">
    <w:abstractNumId w:val="4"/>
  </w:num>
  <w:num w:numId="4" w16cid:durableId="2139564059">
    <w:abstractNumId w:val="10"/>
  </w:num>
  <w:num w:numId="5" w16cid:durableId="1367414365">
    <w:abstractNumId w:val="11"/>
  </w:num>
  <w:num w:numId="6" w16cid:durableId="2020697706">
    <w:abstractNumId w:val="13"/>
  </w:num>
  <w:num w:numId="7" w16cid:durableId="1763724277">
    <w:abstractNumId w:val="2"/>
  </w:num>
  <w:num w:numId="8" w16cid:durableId="1090616797">
    <w:abstractNumId w:val="1"/>
  </w:num>
  <w:num w:numId="9" w16cid:durableId="1668095785">
    <w:abstractNumId w:val="12"/>
  </w:num>
  <w:num w:numId="10" w16cid:durableId="717900442">
    <w:abstractNumId w:val="8"/>
  </w:num>
  <w:num w:numId="11" w16cid:durableId="567885595">
    <w:abstractNumId w:val="6"/>
  </w:num>
  <w:num w:numId="12" w16cid:durableId="1054278710">
    <w:abstractNumId w:val="9"/>
  </w:num>
  <w:num w:numId="13" w16cid:durableId="746151045">
    <w:abstractNumId w:val="0"/>
  </w:num>
  <w:num w:numId="14" w16cid:durableId="356582502">
    <w:abstractNumId w:val="5"/>
  </w:num>
  <w:num w:numId="15" w16cid:durableId="1731072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FD"/>
    <w:rsid w:val="000229A8"/>
    <w:rsid w:val="00042967"/>
    <w:rsid w:val="000578BA"/>
    <w:rsid w:val="00077AC6"/>
    <w:rsid w:val="0009006E"/>
    <w:rsid w:val="000A5B7F"/>
    <w:rsid w:val="000C5E00"/>
    <w:rsid w:val="00116FCF"/>
    <w:rsid w:val="0012353D"/>
    <w:rsid w:val="0016475B"/>
    <w:rsid w:val="001B5ABA"/>
    <w:rsid w:val="001B7BA6"/>
    <w:rsid w:val="001D1142"/>
    <w:rsid w:val="001E68F9"/>
    <w:rsid w:val="002548A6"/>
    <w:rsid w:val="002A37E1"/>
    <w:rsid w:val="002F78E6"/>
    <w:rsid w:val="0030727F"/>
    <w:rsid w:val="003559A1"/>
    <w:rsid w:val="003A7617"/>
    <w:rsid w:val="003C4A8E"/>
    <w:rsid w:val="003F27BC"/>
    <w:rsid w:val="00402BDD"/>
    <w:rsid w:val="0042161E"/>
    <w:rsid w:val="00472DAB"/>
    <w:rsid w:val="004776D3"/>
    <w:rsid w:val="004A09D8"/>
    <w:rsid w:val="004A6060"/>
    <w:rsid w:val="004B0C2A"/>
    <w:rsid w:val="004B5C6F"/>
    <w:rsid w:val="004B676C"/>
    <w:rsid w:val="004C6253"/>
    <w:rsid w:val="00515D83"/>
    <w:rsid w:val="005168FB"/>
    <w:rsid w:val="00521337"/>
    <w:rsid w:val="005507FB"/>
    <w:rsid w:val="005A2A6C"/>
    <w:rsid w:val="00642FFD"/>
    <w:rsid w:val="006B2A6C"/>
    <w:rsid w:val="006C563B"/>
    <w:rsid w:val="006E27E4"/>
    <w:rsid w:val="006F0216"/>
    <w:rsid w:val="00731AC6"/>
    <w:rsid w:val="007A0FCC"/>
    <w:rsid w:val="007A36D0"/>
    <w:rsid w:val="007A5587"/>
    <w:rsid w:val="007B535F"/>
    <w:rsid w:val="00875647"/>
    <w:rsid w:val="0088166F"/>
    <w:rsid w:val="008833AC"/>
    <w:rsid w:val="00884557"/>
    <w:rsid w:val="00884830"/>
    <w:rsid w:val="008B49C5"/>
    <w:rsid w:val="008D08FD"/>
    <w:rsid w:val="008E2494"/>
    <w:rsid w:val="008E5E86"/>
    <w:rsid w:val="009011A8"/>
    <w:rsid w:val="00902140"/>
    <w:rsid w:val="00926BDB"/>
    <w:rsid w:val="00950DD4"/>
    <w:rsid w:val="0098357E"/>
    <w:rsid w:val="00987558"/>
    <w:rsid w:val="009A2134"/>
    <w:rsid w:val="009A4504"/>
    <w:rsid w:val="009B598C"/>
    <w:rsid w:val="009F1D4A"/>
    <w:rsid w:val="00A041D1"/>
    <w:rsid w:val="00A13B0C"/>
    <w:rsid w:val="00A16A80"/>
    <w:rsid w:val="00A33177"/>
    <w:rsid w:val="00A56ED9"/>
    <w:rsid w:val="00A679AB"/>
    <w:rsid w:val="00AB0C96"/>
    <w:rsid w:val="00AC7B13"/>
    <w:rsid w:val="00B014FD"/>
    <w:rsid w:val="00B7202E"/>
    <w:rsid w:val="00B839DC"/>
    <w:rsid w:val="00BA2522"/>
    <w:rsid w:val="00BC006D"/>
    <w:rsid w:val="00BE5032"/>
    <w:rsid w:val="00BF5193"/>
    <w:rsid w:val="00BF57DD"/>
    <w:rsid w:val="00C019B8"/>
    <w:rsid w:val="00C07922"/>
    <w:rsid w:val="00CB47B9"/>
    <w:rsid w:val="00CC5D8B"/>
    <w:rsid w:val="00CE2BCC"/>
    <w:rsid w:val="00CE61C1"/>
    <w:rsid w:val="00CF3441"/>
    <w:rsid w:val="00CF58FE"/>
    <w:rsid w:val="00D66EA0"/>
    <w:rsid w:val="00D77215"/>
    <w:rsid w:val="00D8072A"/>
    <w:rsid w:val="00D84BF2"/>
    <w:rsid w:val="00DA61B6"/>
    <w:rsid w:val="00DB481C"/>
    <w:rsid w:val="00DE53FC"/>
    <w:rsid w:val="00DF63E4"/>
    <w:rsid w:val="00E10AFD"/>
    <w:rsid w:val="00E60F76"/>
    <w:rsid w:val="00E71B8E"/>
    <w:rsid w:val="00E84490"/>
    <w:rsid w:val="00E93FCB"/>
    <w:rsid w:val="00ED1CC4"/>
    <w:rsid w:val="00F0285D"/>
    <w:rsid w:val="00F441D3"/>
    <w:rsid w:val="00F72BAF"/>
    <w:rsid w:val="00FA0169"/>
    <w:rsid w:val="00FA71F5"/>
    <w:rsid w:val="00FF3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6988"/>
  <w15:chartTrackingRefBased/>
  <w15:docId w15:val="{2E3D78D9-FDAA-49A7-8417-EDF2F776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A8"/>
  </w:style>
  <w:style w:type="paragraph" w:styleId="Footer">
    <w:name w:val="footer"/>
    <w:basedOn w:val="Normal"/>
    <w:link w:val="FooterChar"/>
    <w:uiPriority w:val="99"/>
    <w:unhideWhenUsed/>
    <w:rsid w:val="0002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A8"/>
  </w:style>
  <w:style w:type="paragraph" w:styleId="ListParagraph">
    <w:name w:val="List Paragraph"/>
    <w:basedOn w:val="Normal"/>
    <w:uiPriority w:val="34"/>
    <w:qFormat/>
    <w:rsid w:val="0098357E"/>
    <w:pPr>
      <w:ind w:left="720"/>
      <w:contextualSpacing/>
    </w:pPr>
  </w:style>
  <w:style w:type="character" w:styleId="Hyperlink">
    <w:name w:val="Hyperlink"/>
    <w:basedOn w:val="DefaultParagraphFont"/>
    <w:uiPriority w:val="99"/>
    <w:unhideWhenUsed/>
    <w:rsid w:val="009B598C"/>
    <w:rPr>
      <w:color w:val="0563C1" w:themeColor="hyperlink"/>
      <w:u w:val="single"/>
    </w:rPr>
  </w:style>
  <w:style w:type="character" w:styleId="UnresolvedMention">
    <w:name w:val="Unresolved Mention"/>
    <w:basedOn w:val="DefaultParagraphFont"/>
    <w:uiPriority w:val="99"/>
    <w:semiHidden/>
    <w:unhideWhenUsed/>
    <w:rsid w:val="009B598C"/>
    <w:rPr>
      <w:color w:val="605E5C"/>
      <w:shd w:val="clear" w:color="auto" w:fill="E1DFDD"/>
    </w:rPr>
  </w:style>
  <w:style w:type="table" w:styleId="TableGrid">
    <w:name w:val="Table Grid"/>
    <w:basedOn w:val="TableNormal"/>
    <w:uiPriority w:val="39"/>
    <w:rsid w:val="0051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15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515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2">
    <w:name w:val="Grid Table 6 Colorful Accent 2"/>
    <w:basedOn w:val="TableNormal"/>
    <w:uiPriority w:val="51"/>
    <w:rsid w:val="00515D8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Standard">
    <w:name w:val="Standard"/>
    <w:rsid w:val="004A09D8"/>
    <w:pPr>
      <w:suppressAutoHyphens/>
      <w:autoSpaceDN w:val="0"/>
      <w:spacing w:before="100" w:after="200" w:line="276" w:lineRule="auto"/>
      <w:textAlignment w:val="baseline"/>
    </w:pPr>
    <w:rPr>
      <w:rFonts w:ascii="Calibri" w:eastAsia="Calibri" w:hAnsi="Calibri" w:cs="Calibri"/>
      <w:sz w:val="20"/>
      <w:szCs w:val="20"/>
      <w:lang w:eastAsia="zh-CN" w:bidi="hi-IN"/>
    </w:rPr>
  </w:style>
  <w:style w:type="numbering" w:customStyle="1" w:styleId="WWNum1">
    <w:name w:val="WWNum1"/>
    <w:basedOn w:val="NoList"/>
    <w:rsid w:val="004A09D8"/>
    <w:pPr>
      <w:numPr>
        <w:numId w:val="13"/>
      </w:numPr>
    </w:pPr>
  </w:style>
  <w:style w:type="numbering" w:customStyle="1" w:styleId="WWNum3">
    <w:name w:val="WWNum3"/>
    <w:basedOn w:val="NoList"/>
    <w:rsid w:val="004A09D8"/>
    <w:pPr>
      <w:numPr>
        <w:numId w:val="14"/>
      </w:numPr>
    </w:pPr>
  </w:style>
  <w:style w:type="character" w:customStyle="1" w:styleId="ts-alignment-element">
    <w:name w:val="ts-alignment-element"/>
    <w:basedOn w:val="DefaultParagraphFont"/>
    <w:rsid w:val="00A33177"/>
  </w:style>
  <w:style w:type="character" w:customStyle="1" w:styleId="ts-alignment-element-highlighted">
    <w:name w:val="ts-alignment-element-highlighted"/>
    <w:basedOn w:val="DefaultParagraphFont"/>
    <w:rsid w:val="00A33177"/>
  </w:style>
  <w:style w:type="table" w:styleId="GridTable2-Accent2">
    <w:name w:val="Grid Table 2 Accent 2"/>
    <w:basedOn w:val="TableNormal"/>
    <w:uiPriority w:val="47"/>
    <w:rsid w:val="00A331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88166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6">
    <w:name w:val="Grid Table 6 Colorful Accent 6"/>
    <w:basedOn w:val="TableNormal"/>
    <w:uiPriority w:val="51"/>
    <w:rsid w:val="008816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4801">
      <w:bodyDiv w:val="1"/>
      <w:marLeft w:val="0"/>
      <w:marRight w:val="0"/>
      <w:marTop w:val="0"/>
      <w:marBottom w:val="0"/>
      <w:divBdr>
        <w:top w:val="none" w:sz="0" w:space="0" w:color="auto"/>
        <w:left w:val="none" w:sz="0" w:space="0" w:color="auto"/>
        <w:bottom w:val="none" w:sz="0" w:space="0" w:color="auto"/>
        <w:right w:val="none" w:sz="0" w:space="0" w:color="auto"/>
      </w:divBdr>
      <w:divsChild>
        <w:div w:id="1458984371">
          <w:marLeft w:val="0"/>
          <w:marRight w:val="0"/>
          <w:marTop w:val="0"/>
          <w:marBottom w:val="0"/>
          <w:divBdr>
            <w:top w:val="none" w:sz="0" w:space="0" w:color="auto"/>
            <w:left w:val="none" w:sz="0" w:space="0" w:color="auto"/>
            <w:bottom w:val="none" w:sz="0" w:space="0" w:color="auto"/>
            <w:right w:val="none" w:sz="0" w:space="0" w:color="auto"/>
          </w:divBdr>
          <w:divsChild>
            <w:div w:id="2028364452">
              <w:marLeft w:val="0"/>
              <w:marRight w:val="0"/>
              <w:marTop w:val="0"/>
              <w:marBottom w:val="0"/>
              <w:divBdr>
                <w:top w:val="none" w:sz="0" w:space="0" w:color="auto"/>
                <w:left w:val="none" w:sz="0" w:space="0" w:color="auto"/>
                <w:bottom w:val="none" w:sz="0" w:space="0" w:color="auto"/>
                <w:right w:val="none" w:sz="0" w:space="0" w:color="auto"/>
              </w:divBdr>
              <w:divsChild>
                <w:div w:id="964120735">
                  <w:marLeft w:val="0"/>
                  <w:marRight w:val="0"/>
                  <w:marTop w:val="0"/>
                  <w:marBottom w:val="0"/>
                  <w:divBdr>
                    <w:top w:val="none" w:sz="0" w:space="0" w:color="auto"/>
                    <w:left w:val="none" w:sz="0" w:space="0" w:color="auto"/>
                    <w:bottom w:val="none" w:sz="0" w:space="0" w:color="auto"/>
                    <w:right w:val="none" w:sz="0" w:space="0" w:color="auto"/>
                  </w:divBdr>
                  <w:divsChild>
                    <w:div w:id="1116020172">
                      <w:marLeft w:val="0"/>
                      <w:marRight w:val="0"/>
                      <w:marTop w:val="0"/>
                      <w:marBottom w:val="0"/>
                      <w:divBdr>
                        <w:top w:val="none" w:sz="0" w:space="0" w:color="auto"/>
                        <w:left w:val="none" w:sz="0" w:space="0" w:color="auto"/>
                        <w:bottom w:val="none" w:sz="0" w:space="0" w:color="auto"/>
                        <w:right w:val="none" w:sz="0" w:space="0" w:color="auto"/>
                      </w:divBdr>
                      <w:divsChild>
                        <w:div w:id="1179192996">
                          <w:marLeft w:val="0"/>
                          <w:marRight w:val="0"/>
                          <w:marTop w:val="0"/>
                          <w:marBottom w:val="0"/>
                          <w:divBdr>
                            <w:top w:val="none" w:sz="0" w:space="0" w:color="auto"/>
                            <w:left w:val="none" w:sz="0" w:space="0" w:color="auto"/>
                            <w:bottom w:val="none" w:sz="0" w:space="0" w:color="auto"/>
                            <w:right w:val="none" w:sz="0" w:space="0" w:color="auto"/>
                          </w:divBdr>
                          <w:divsChild>
                            <w:div w:id="903835684">
                              <w:marLeft w:val="0"/>
                              <w:marRight w:val="0"/>
                              <w:marTop w:val="0"/>
                              <w:marBottom w:val="0"/>
                              <w:divBdr>
                                <w:top w:val="none" w:sz="0" w:space="0" w:color="auto"/>
                                <w:left w:val="none" w:sz="0" w:space="0" w:color="auto"/>
                                <w:bottom w:val="none" w:sz="0" w:space="0" w:color="auto"/>
                                <w:right w:val="none" w:sz="0" w:space="0" w:color="auto"/>
                              </w:divBdr>
                              <w:divsChild>
                                <w:div w:id="975646538">
                                  <w:marLeft w:val="0"/>
                                  <w:marRight w:val="0"/>
                                  <w:marTop w:val="0"/>
                                  <w:marBottom w:val="0"/>
                                  <w:divBdr>
                                    <w:top w:val="none" w:sz="0" w:space="0" w:color="auto"/>
                                    <w:left w:val="none" w:sz="0" w:space="0" w:color="auto"/>
                                    <w:bottom w:val="none" w:sz="0" w:space="0" w:color="auto"/>
                                    <w:right w:val="none" w:sz="0" w:space="0" w:color="auto"/>
                                  </w:divBdr>
                                  <w:divsChild>
                                    <w:div w:id="1767920591">
                                      <w:marLeft w:val="0"/>
                                      <w:marRight w:val="0"/>
                                      <w:marTop w:val="0"/>
                                      <w:marBottom w:val="0"/>
                                      <w:divBdr>
                                        <w:top w:val="none" w:sz="0" w:space="0" w:color="auto"/>
                                        <w:left w:val="none" w:sz="0" w:space="0" w:color="auto"/>
                                        <w:bottom w:val="none" w:sz="0" w:space="0" w:color="auto"/>
                                        <w:right w:val="none" w:sz="0" w:space="0" w:color="auto"/>
                                      </w:divBdr>
                                      <w:divsChild>
                                        <w:div w:id="1136488352">
                                          <w:marLeft w:val="0"/>
                                          <w:marRight w:val="0"/>
                                          <w:marTop w:val="0"/>
                                          <w:marBottom w:val="0"/>
                                          <w:divBdr>
                                            <w:top w:val="none" w:sz="0" w:space="0" w:color="auto"/>
                                            <w:left w:val="none" w:sz="0" w:space="0" w:color="auto"/>
                                            <w:bottom w:val="none" w:sz="0" w:space="0" w:color="auto"/>
                                            <w:right w:val="none" w:sz="0" w:space="0" w:color="auto"/>
                                          </w:divBdr>
                                          <w:divsChild>
                                            <w:div w:id="1717318594">
                                              <w:marLeft w:val="0"/>
                                              <w:marRight w:val="0"/>
                                              <w:marTop w:val="0"/>
                                              <w:marBottom w:val="0"/>
                                              <w:divBdr>
                                                <w:top w:val="none" w:sz="0" w:space="0" w:color="auto"/>
                                                <w:left w:val="none" w:sz="0" w:space="0" w:color="auto"/>
                                                <w:bottom w:val="none" w:sz="0" w:space="0" w:color="auto"/>
                                                <w:right w:val="none" w:sz="0" w:space="0" w:color="auto"/>
                                              </w:divBdr>
                                              <w:divsChild>
                                                <w:div w:id="1680229030">
                                                  <w:marLeft w:val="0"/>
                                                  <w:marRight w:val="0"/>
                                                  <w:marTop w:val="0"/>
                                                  <w:marBottom w:val="0"/>
                                                  <w:divBdr>
                                                    <w:top w:val="none" w:sz="0" w:space="0" w:color="auto"/>
                                                    <w:left w:val="none" w:sz="0" w:space="0" w:color="auto"/>
                                                    <w:bottom w:val="none" w:sz="0" w:space="0" w:color="auto"/>
                                                    <w:right w:val="none" w:sz="0" w:space="0" w:color="auto"/>
                                                  </w:divBdr>
                                                  <w:divsChild>
                                                    <w:div w:id="1913813073">
                                                      <w:marLeft w:val="0"/>
                                                      <w:marRight w:val="0"/>
                                                      <w:marTop w:val="0"/>
                                                      <w:marBottom w:val="0"/>
                                                      <w:divBdr>
                                                        <w:top w:val="none" w:sz="0" w:space="0" w:color="auto"/>
                                                        <w:left w:val="none" w:sz="0" w:space="0" w:color="auto"/>
                                                        <w:bottom w:val="none" w:sz="0" w:space="0" w:color="auto"/>
                                                        <w:right w:val="none" w:sz="0" w:space="0" w:color="auto"/>
                                                      </w:divBdr>
                                                      <w:divsChild>
                                                        <w:div w:id="747658760">
                                                          <w:marLeft w:val="0"/>
                                                          <w:marRight w:val="0"/>
                                                          <w:marTop w:val="0"/>
                                                          <w:marBottom w:val="0"/>
                                                          <w:divBdr>
                                                            <w:top w:val="none" w:sz="0" w:space="0" w:color="auto"/>
                                                            <w:left w:val="none" w:sz="0" w:space="0" w:color="auto"/>
                                                            <w:bottom w:val="none" w:sz="0" w:space="0" w:color="auto"/>
                                                            <w:right w:val="none" w:sz="0" w:space="0" w:color="auto"/>
                                                          </w:divBdr>
                                                          <w:divsChild>
                                                            <w:div w:id="17153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9220307">
      <w:bodyDiv w:val="1"/>
      <w:marLeft w:val="0"/>
      <w:marRight w:val="0"/>
      <w:marTop w:val="0"/>
      <w:marBottom w:val="0"/>
      <w:divBdr>
        <w:top w:val="none" w:sz="0" w:space="0" w:color="auto"/>
        <w:left w:val="none" w:sz="0" w:space="0" w:color="auto"/>
        <w:bottom w:val="none" w:sz="0" w:space="0" w:color="auto"/>
        <w:right w:val="none" w:sz="0" w:space="0" w:color="auto"/>
      </w:divBdr>
    </w:div>
    <w:div w:id="2025553560">
      <w:bodyDiv w:val="1"/>
      <w:marLeft w:val="0"/>
      <w:marRight w:val="0"/>
      <w:marTop w:val="0"/>
      <w:marBottom w:val="0"/>
      <w:divBdr>
        <w:top w:val="none" w:sz="0" w:space="0" w:color="auto"/>
        <w:left w:val="none" w:sz="0" w:space="0" w:color="auto"/>
        <w:bottom w:val="none" w:sz="0" w:space="0" w:color="auto"/>
        <w:right w:val="none" w:sz="0" w:space="0" w:color="auto"/>
      </w:divBdr>
      <w:divsChild>
        <w:div w:id="758405723">
          <w:marLeft w:val="0"/>
          <w:marRight w:val="0"/>
          <w:marTop w:val="0"/>
          <w:marBottom w:val="0"/>
          <w:divBdr>
            <w:top w:val="none" w:sz="0" w:space="0" w:color="auto"/>
            <w:left w:val="none" w:sz="0" w:space="0" w:color="auto"/>
            <w:bottom w:val="none" w:sz="0" w:space="0" w:color="auto"/>
            <w:right w:val="none" w:sz="0" w:space="0" w:color="auto"/>
          </w:divBdr>
          <w:divsChild>
            <w:div w:id="940530909">
              <w:marLeft w:val="0"/>
              <w:marRight w:val="0"/>
              <w:marTop w:val="0"/>
              <w:marBottom w:val="0"/>
              <w:divBdr>
                <w:top w:val="none" w:sz="0" w:space="0" w:color="auto"/>
                <w:left w:val="none" w:sz="0" w:space="0" w:color="auto"/>
                <w:bottom w:val="none" w:sz="0" w:space="0" w:color="auto"/>
                <w:right w:val="none" w:sz="0" w:space="0" w:color="auto"/>
              </w:divBdr>
              <w:divsChild>
                <w:div w:id="1792086956">
                  <w:marLeft w:val="0"/>
                  <w:marRight w:val="0"/>
                  <w:marTop w:val="0"/>
                  <w:marBottom w:val="0"/>
                  <w:divBdr>
                    <w:top w:val="none" w:sz="0" w:space="0" w:color="auto"/>
                    <w:left w:val="none" w:sz="0" w:space="0" w:color="auto"/>
                    <w:bottom w:val="none" w:sz="0" w:space="0" w:color="auto"/>
                    <w:right w:val="none" w:sz="0" w:space="0" w:color="auto"/>
                  </w:divBdr>
                  <w:divsChild>
                    <w:div w:id="52238297">
                      <w:marLeft w:val="0"/>
                      <w:marRight w:val="0"/>
                      <w:marTop w:val="0"/>
                      <w:marBottom w:val="0"/>
                      <w:divBdr>
                        <w:top w:val="none" w:sz="0" w:space="0" w:color="auto"/>
                        <w:left w:val="none" w:sz="0" w:space="0" w:color="auto"/>
                        <w:bottom w:val="none" w:sz="0" w:space="0" w:color="auto"/>
                        <w:right w:val="none" w:sz="0" w:space="0" w:color="auto"/>
                      </w:divBdr>
                      <w:divsChild>
                        <w:div w:id="2087800684">
                          <w:marLeft w:val="0"/>
                          <w:marRight w:val="0"/>
                          <w:marTop w:val="0"/>
                          <w:marBottom w:val="0"/>
                          <w:divBdr>
                            <w:top w:val="none" w:sz="0" w:space="0" w:color="auto"/>
                            <w:left w:val="none" w:sz="0" w:space="0" w:color="auto"/>
                            <w:bottom w:val="none" w:sz="0" w:space="0" w:color="auto"/>
                            <w:right w:val="none" w:sz="0" w:space="0" w:color="auto"/>
                          </w:divBdr>
                          <w:divsChild>
                            <w:div w:id="630476151">
                              <w:marLeft w:val="0"/>
                              <w:marRight w:val="0"/>
                              <w:marTop w:val="0"/>
                              <w:marBottom w:val="0"/>
                              <w:divBdr>
                                <w:top w:val="none" w:sz="0" w:space="0" w:color="auto"/>
                                <w:left w:val="none" w:sz="0" w:space="0" w:color="auto"/>
                                <w:bottom w:val="none" w:sz="0" w:space="0" w:color="auto"/>
                                <w:right w:val="none" w:sz="0" w:space="0" w:color="auto"/>
                              </w:divBdr>
                              <w:divsChild>
                                <w:div w:id="1018853148">
                                  <w:marLeft w:val="0"/>
                                  <w:marRight w:val="0"/>
                                  <w:marTop w:val="0"/>
                                  <w:marBottom w:val="0"/>
                                  <w:divBdr>
                                    <w:top w:val="none" w:sz="0" w:space="0" w:color="auto"/>
                                    <w:left w:val="none" w:sz="0" w:space="0" w:color="auto"/>
                                    <w:bottom w:val="none" w:sz="0" w:space="0" w:color="auto"/>
                                    <w:right w:val="none" w:sz="0" w:space="0" w:color="auto"/>
                                  </w:divBdr>
                                  <w:divsChild>
                                    <w:div w:id="1607152044">
                                      <w:marLeft w:val="0"/>
                                      <w:marRight w:val="0"/>
                                      <w:marTop w:val="0"/>
                                      <w:marBottom w:val="0"/>
                                      <w:divBdr>
                                        <w:top w:val="none" w:sz="0" w:space="0" w:color="auto"/>
                                        <w:left w:val="none" w:sz="0" w:space="0" w:color="auto"/>
                                        <w:bottom w:val="none" w:sz="0" w:space="0" w:color="auto"/>
                                        <w:right w:val="none" w:sz="0" w:space="0" w:color="auto"/>
                                      </w:divBdr>
                                      <w:divsChild>
                                        <w:div w:id="844974288">
                                          <w:marLeft w:val="0"/>
                                          <w:marRight w:val="0"/>
                                          <w:marTop w:val="0"/>
                                          <w:marBottom w:val="0"/>
                                          <w:divBdr>
                                            <w:top w:val="none" w:sz="0" w:space="0" w:color="auto"/>
                                            <w:left w:val="none" w:sz="0" w:space="0" w:color="auto"/>
                                            <w:bottom w:val="none" w:sz="0" w:space="0" w:color="auto"/>
                                            <w:right w:val="none" w:sz="0" w:space="0" w:color="auto"/>
                                          </w:divBdr>
                                          <w:divsChild>
                                            <w:div w:id="557283845">
                                              <w:marLeft w:val="0"/>
                                              <w:marRight w:val="0"/>
                                              <w:marTop w:val="0"/>
                                              <w:marBottom w:val="0"/>
                                              <w:divBdr>
                                                <w:top w:val="none" w:sz="0" w:space="0" w:color="auto"/>
                                                <w:left w:val="none" w:sz="0" w:space="0" w:color="auto"/>
                                                <w:bottom w:val="none" w:sz="0" w:space="0" w:color="auto"/>
                                                <w:right w:val="none" w:sz="0" w:space="0" w:color="auto"/>
                                              </w:divBdr>
                                              <w:divsChild>
                                                <w:div w:id="370499194">
                                                  <w:marLeft w:val="0"/>
                                                  <w:marRight w:val="0"/>
                                                  <w:marTop w:val="0"/>
                                                  <w:marBottom w:val="0"/>
                                                  <w:divBdr>
                                                    <w:top w:val="none" w:sz="0" w:space="0" w:color="auto"/>
                                                    <w:left w:val="none" w:sz="0" w:space="0" w:color="auto"/>
                                                    <w:bottom w:val="none" w:sz="0" w:space="0" w:color="auto"/>
                                                    <w:right w:val="none" w:sz="0" w:space="0" w:color="auto"/>
                                                  </w:divBdr>
                                                  <w:divsChild>
                                                    <w:div w:id="289436464">
                                                      <w:marLeft w:val="0"/>
                                                      <w:marRight w:val="0"/>
                                                      <w:marTop w:val="0"/>
                                                      <w:marBottom w:val="0"/>
                                                      <w:divBdr>
                                                        <w:top w:val="none" w:sz="0" w:space="0" w:color="auto"/>
                                                        <w:left w:val="none" w:sz="0" w:space="0" w:color="auto"/>
                                                        <w:bottom w:val="none" w:sz="0" w:space="0" w:color="auto"/>
                                                        <w:right w:val="none" w:sz="0" w:space="0" w:color="auto"/>
                                                      </w:divBdr>
                                                      <w:divsChild>
                                                        <w:div w:id="1874616083">
                                                          <w:marLeft w:val="0"/>
                                                          <w:marRight w:val="0"/>
                                                          <w:marTop w:val="0"/>
                                                          <w:marBottom w:val="0"/>
                                                          <w:divBdr>
                                                            <w:top w:val="none" w:sz="0" w:space="0" w:color="auto"/>
                                                            <w:left w:val="none" w:sz="0" w:space="0" w:color="auto"/>
                                                            <w:bottom w:val="none" w:sz="0" w:space="0" w:color="auto"/>
                                                            <w:right w:val="none" w:sz="0" w:space="0" w:color="auto"/>
                                                          </w:divBdr>
                                                          <w:divsChild>
                                                            <w:div w:id="202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ingsroad.2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aam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aajarmeh@jordanc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8</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Al-Khatib</dc:creator>
  <cp:keywords/>
  <dc:description/>
  <cp:lastModifiedBy>enaam Ahmad</cp:lastModifiedBy>
  <cp:revision>13</cp:revision>
  <dcterms:created xsi:type="dcterms:W3CDTF">2023-02-21T13:47:00Z</dcterms:created>
  <dcterms:modified xsi:type="dcterms:W3CDTF">2023-02-21T22:18:00Z</dcterms:modified>
</cp:coreProperties>
</file>